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72" w:rsidRDefault="000A2925" w:rsidP="000A2925">
      <w:pPr>
        <w:pStyle w:val="Heading1"/>
      </w:pPr>
      <w:r>
        <w:t>Chapter 14 Remodeling of Neural Networks by Stress</w:t>
      </w:r>
    </w:p>
    <w:p w:rsidR="00525B72" w:rsidRDefault="001E3BAB" w:rsidP="00BC773B">
      <w:pPr>
        <w:spacing w:line="480" w:lineRule="auto"/>
      </w:pPr>
      <w:r>
        <w:t xml:space="preserve">B. </w:t>
      </w:r>
      <w:proofErr w:type="spellStart"/>
      <w:r>
        <w:t>Czéh</w:t>
      </w:r>
      <w:proofErr w:type="spellEnd"/>
      <w:r w:rsidR="00525B72">
        <w:t xml:space="preserve"> </w:t>
      </w:r>
      <w:r>
        <w:t xml:space="preserve">and E. Fuchs </w:t>
      </w:r>
    </w:p>
    <w:p w:rsidR="00525B72" w:rsidRDefault="001E3BAB" w:rsidP="00BC773B">
      <w:pPr>
        <w:spacing w:line="480" w:lineRule="auto"/>
      </w:pPr>
      <w:r>
        <w:t xml:space="preserve">2 German Primate </w:t>
      </w:r>
      <w:proofErr w:type="gramStart"/>
      <w:r>
        <w:t>Center</w:t>
      </w:r>
      <w:proofErr w:type="gramEnd"/>
      <w:r>
        <w:t xml:space="preserve">, </w:t>
      </w:r>
      <w:proofErr w:type="spellStart"/>
      <w:r>
        <w:t>Göttingen</w:t>
      </w:r>
      <w:proofErr w:type="spellEnd"/>
      <w:r>
        <w:t>, Germany</w:t>
      </w:r>
    </w:p>
    <w:p w:rsidR="000A2925" w:rsidRDefault="001E3BAB" w:rsidP="00BC773B">
      <w:pPr>
        <w:spacing w:line="480" w:lineRule="auto"/>
      </w:pPr>
      <w:r>
        <w:t xml:space="preserve">1 MTA—PTE, Neurobiology of Stress Research Group, </w:t>
      </w:r>
      <w:proofErr w:type="spellStart"/>
      <w:r>
        <w:t>Szentágothai</w:t>
      </w:r>
      <w:proofErr w:type="spellEnd"/>
      <w:r>
        <w:t xml:space="preserve"> Research Center, University of </w:t>
      </w:r>
      <w:proofErr w:type="spellStart"/>
      <w:r>
        <w:t>Pécs</w:t>
      </w:r>
      <w:proofErr w:type="spellEnd"/>
      <w:r>
        <w:t xml:space="preserve">, </w:t>
      </w:r>
      <w:proofErr w:type="spellStart"/>
      <w:r>
        <w:t>Pécs</w:t>
      </w:r>
      <w:proofErr w:type="spellEnd"/>
      <w:r>
        <w:t>, Hungary</w:t>
      </w:r>
    </w:p>
    <w:p w:rsidR="00525B72" w:rsidRDefault="000A2925" w:rsidP="000A2925">
      <w:pPr>
        <w:pStyle w:val="Heading1"/>
      </w:pPr>
      <w:bookmarkStart w:id="0" w:name="Biblio00025891811"/>
      <w:bookmarkStart w:id="1" w:name="crlink_0002589181_bi0010"/>
      <w:bookmarkStart w:id="2" w:name="_GoBack"/>
      <w:bookmarkEnd w:id="0"/>
      <w:bookmarkEnd w:id="1"/>
      <w:bookmarkEnd w:id="2"/>
      <w:r>
        <w:t>References</w:t>
      </w:r>
    </w:p>
    <w:p w:rsidR="00525B72" w:rsidRDefault="00525B72" w:rsidP="000A2925">
      <w:bookmarkStart w:id="3" w:name="crlink_0002589181_bb0010"/>
      <w:bookmarkEnd w:id="3"/>
      <w:proofErr w:type="gramStart"/>
      <w:r>
        <w:t>1.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"rfLink1rf0010" </w:instrText>
      </w:r>
      <w:r w:rsidR="007749B5">
        <w:fldChar w:fldCharType="separate"/>
      </w:r>
      <w:r>
        <w:rPr>
          <w:rStyle w:val="Hyperlink"/>
        </w:rPr>
        <w:t xml:space="preserve">Selye H. A syndrome produced by diverse noxious agents. </w:t>
      </w:r>
      <w:proofErr w:type="gramStart"/>
      <w:r>
        <w:rPr>
          <w:rStyle w:val="Hyperlink"/>
          <w:i/>
          <w:iCs/>
        </w:rPr>
        <w:t>Nature (London)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1936</w:t>
      </w:r>
      <w:proofErr w:type="gramStart"/>
      <w:r>
        <w:rPr>
          <w:rStyle w:val="Hyperlink"/>
        </w:rPr>
        <w:t>;138:32</w:t>
      </w:r>
      <w:proofErr w:type="gramEnd"/>
      <w:r>
        <w:rPr>
          <w:rStyle w:val="Hyperlink"/>
        </w:rPr>
        <w:t>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4" w:name="crlink_0002589181_bb0015"/>
      <w:bookmarkEnd w:id="4"/>
      <w:proofErr w:type="gramStart"/>
      <w:r>
        <w:t>2.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"rfLink2rf0015" </w:instrText>
      </w:r>
      <w:r w:rsidR="007749B5">
        <w:fldChar w:fldCharType="separate"/>
      </w:r>
      <w:r>
        <w:rPr>
          <w:rStyle w:val="Hyperlink"/>
        </w:rPr>
        <w:t xml:space="preserve">Reul JM, </w:t>
      </w:r>
      <w:proofErr w:type="spellStart"/>
      <w:r>
        <w:rPr>
          <w:rStyle w:val="Hyperlink"/>
        </w:rPr>
        <w:t>Sutanto</w:t>
      </w:r>
      <w:proofErr w:type="spellEnd"/>
      <w:r>
        <w:rPr>
          <w:rStyle w:val="Hyperlink"/>
        </w:rPr>
        <w:t xml:space="preserve"> W, van </w:t>
      </w:r>
      <w:proofErr w:type="spellStart"/>
      <w:r>
        <w:rPr>
          <w:rStyle w:val="Hyperlink"/>
        </w:rPr>
        <w:t>Eekelen</w:t>
      </w:r>
      <w:proofErr w:type="spellEnd"/>
      <w:r>
        <w:rPr>
          <w:rStyle w:val="Hyperlink"/>
        </w:rPr>
        <w:t xml:space="preserve"> JA, </w:t>
      </w:r>
      <w:proofErr w:type="spellStart"/>
      <w:r>
        <w:rPr>
          <w:rStyle w:val="Hyperlink"/>
        </w:rPr>
        <w:t>Rothuizen</w:t>
      </w:r>
      <w:proofErr w:type="spellEnd"/>
      <w:r>
        <w:rPr>
          <w:rStyle w:val="Hyperlink"/>
        </w:rPr>
        <w:t xml:space="preserve"> J, de Kloet ER. </w:t>
      </w:r>
      <w:proofErr w:type="gramStart"/>
      <w:r>
        <w:rPr>
          <w:rStyle w:val="Hyperlink"/>
        </w:rPr>
        <w:t>Central action of adrenal steroids during stress and adaptation.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Adv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Exp</w:t>
      </w:r>
      <w:proofErr w:type="spellEnd"/>
      <w:r>
        <w:rPr>
          <w:rStyle w:val="Hyperlink"/>
          <w:i/>
          <w:iCs/>
        </w:rPr>
        <w:t xml:space="preserve"> Med Biol</w:t>
      </w:r>
      <w:r>
        <w:rPr>
          <w:rStyle w:val="Hyperlink"/>
        </w:rPr>
        <w:t>. 1990</w:t>
      </w:r>
      <w:proofErr w:type="gramStart"/>
      <w:r>
        <w:rPr>
          <w:rStyle w:val="Hyperlink"/>
        </w:rPr>
        <w:t>;274:243</w:t>
      </w:r>
      <w:proofErr w:type="gramEnd"/>
      <w:r>
        <w:rPr>
          <w:rStyle w:val="Hyperlink"/>
        </w:rPr>
        <w:t>–256.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5" w:name="crlink_0002589181_bb0020"/>
      <w:bookmarkEnd w:id="5"/>
      <w:proofErr w:type="gramStart"/>
      <w:r>
        <w:t>3.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"rfLink3rf0020" </w:instrText>
      </w:r>
      <w:r w:rsidR="007749B5">
        <w:fldChar w:fldCharType="separate"/>
      </w:r>
      <w:r>
        <w:rPr>
          <w:rStyle w:val="Hyperlink"/>
        </w:rPr>
        <w:t xml:space="preserve">McEwen BS. Brain on stress: how the social environment gets under the skin.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;109</w:t>
      </w:r>
      <w:proofErr w:type="gramEnd"/>
      <w:r>
        <w:rPr>
          <w:rStyle w:val="Hyperlink"/>
        </w:rPr>
        <w:t>(</w:t>
      </w:r>
      <w:proofErr w:type="spellStart"/>
      <w:r>
        <w:rPr>
          <w:rStyle w:val="Hyperlink"/>
        </w:rPr>
        <w:t>suppl</w:t>
      </w:r>
      <w:proofErr w:type="spellEnd"/>
      <w:r>
        <w:rPr>
          <w:rStyle w:val="Hyperlink"/>
        </w:rPr>
        <w:t xml:space="preserve"> 2): 17180–17185.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6" w:name="crlink_0002589181_bb0025"/>
      <w:bookmarkEnd w:id="6"/>
      <w:proofErr w:type="gramStart"/>
      <w:r>
        <w:t>4.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"rfLink4rf0025" </w:instrText>
      </w:r>
      <w:r w:rsidR="007749B5">
        <w:fldChar w:fldCharType="separate"/>
      </w:r>
      <w:r>
        <w:rPr>
          <w:rStyle w:val="Hyperlink"/>
        </w:rPr>
        <w:t xml:space="preserve">Herman JP, </w:t>
      </w:r>
      <w:proofErr w:type="spellStart"/>
      <w:r>
        <w:rPr>
          <w:rStyle w:val="Hyperlink"/>
        </w:rPr>
        <w:t>Cullinan</w:t>
      </w:r>
      <w:proofErr w:type="spellEnd"/>
      <w:r>
        <w:rPr>
          <w:rStyle w:val="Hyperlink"/>
        </w:rPr>
        <w:t xml:space="preserve"> WE. </w:t>
      </w:r>
      <w:proofErr w:type="spellStart"/>
      <w:r>
        <w:rPr>
          <w:rStyle w:val="Hyperlink"/>
        </w:rPr>
        <w:t>Neurocircuitry</w:t>
      </w:r>
      <w:proofErr w:type="spellEnd"/>
      <w:r>
        <w:rPr>
          <w:rStyle w:val="Hyperlink"/>
        </w:rPr>
        <w:t xml:space="preserve"> of stress: central control of the </w:t>
      </w:r>
      <w:proofErr w:type="spellStart"/>
      <w:r>
        <w:rPr>
          <w:rStyle w:val="Hyperlink"/>
        </w:rPr>
        <w:t>hypothalamo</w:t>
      </w:r>
      <w:proofErr w:type="spellEnd"/>
      <w:r>
        <w:rPr>
          <w:rStyle w:val="Hyperlink"/>
        </w:rPr>
        <w:t xml:space="preserve">-pituitary-adrenocortical axis. </w:t>
      </w:r>
      <w:proofErr w:type="gramStart"/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1997</w:t>
      </w:r>
      <w:proofErr w:type="gramStart"/>
      <w:r>
        <w:rPr>
          <w:rStyle w:val="Hyperlink"/>
        </w:rPr>
        <w:t>;20</w:t>
      </w:r>
      <w:proofErr w:type="gramEnd"/>
      <w:r>
        <w:rPr>
          <w:rStyle w:val="Hyperlink"/>
        </w:rPr>
        <w:t>(2):78–84.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7" w:name="crlink_0002589181_bb0030"/>
      <w:bookmarkEnd w:id="7"/>
      <w:proofErr w:type="gramStart"/>
      <w:r>
        <w:t>5.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"rfLink5rf0030" </w:instrText>
      </w:r>
      <w:r w:rsidR="007749B5">
        <w:fldChar w:fldCharType="separate"/>
      </w:r>
      <w:r>
        <w:rPr>
          <w:rStyle w:val="Hyperlink"/>
        </w:rPr>
        <w:t xml:space="preserve">Joels M, </w:t>
      </w:r>
      <w:proofErr w:type="spellStart"/>
      <w:r>
        <w:rPr>
          <w:rStyle w:val="Hyperlink"/>
        </w:rPr>
        <w:t>Baram</w:t>
      </w:r>
      <w:proofErr w:type="spellEnd"/>
      <w:r>
        <w:rPr>
          <w:rStyle w:val="Hyperlink"/>
        </w:rPr>
        <w:t xml:space="preserve"> TZ. </w:t>
      </w:r>
      <w:proofErr w:type="gramStart"/>
      <w:r>
        <w:rPr>
          <w:rStyle w:val="Hyperlink"/>
        </w:rPr>
        <w:t>The neuro-symphony of stress.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;10</w:t>
      </w:r>
      <w:proofErr w:type="gramEnd"/>
      <w:r>
        <w:rPr>
          <w:rStyle w:val="Hyperlink"/>
        </w:rPr>
        <w:t>(6):459–466.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8" w:name="crlink_0002589181_bb0035"/>
      <w:bookmarkEnd w:id="8"/>
      <w:proofErr w:type="gramStart"/>
      <w:r>
        <w:t>6.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"rfLink6rf0035" </w:instrText>
      </w:r>
      <w:r w:rsidR="007749B5">
        <w:fldChar w:fldCharType="separate"/>
      </w:r>
      <w:r>
        <w:rPr>
          <w:rStyle w:val="Hyperlink"/>
        </w:rPr>
        <w:t xml:space="preserve">Stanford S. Monoamines in response and adaptation to stress. In: Stanford S, Salmon P, eds. </w:t>
      </w:r>
      <w:r>
        <w:rPr>
          <w:rStyle w:val="Hyperlink"/>
          <w:i/>
          <w:iCs/>
        </w:rPr>
        <w:t>Stress: From Synapse to Syndrome</w:t>
      </w:r>
      <w:r>
        <w:rPr>
          <w:rStyle w:val="Hyperlink"/>
        </w:rPr>
        <w:t>. London: Academic Press; 1993:281–331.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9" w:name="crlink_0002589181_bb0040"/>
      <w:bookmarkEnd w:id="9"/>
      <w:proofErr w:type="gramStart"/>
      <w:r>
        <w:t>7.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"rfLink7rf0040" </w:instrText>
      </w:r>
      <w:r w:rsidR="007749B5">
        <w:fldChar w:fldCharType="separate"/>
      </w:r>
      <w:r>
        <w:rPr>
          <w:rStyle w:val="Hyperlink"/>
        </w:rPr>
        <w:t xml:space="preserve">Flugge G, Van </w:t>
      </w:r>
      <w:proofErr w:type="spellStart"/>
      <w:r>
        <w:rPr>
          <w:rStyle w:val="Hyperlink"/>
        </w:rPr>
        <w:t>Kampen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Mijnster</w:t>
      </w:r>
      <w:proofErr w:type="spellEnd"/>
      <w:r>
        <w:rPr>
          <w:rStyle w:val="Hyperlink"/>
        </w:rPr>
        <w:t xml:space="preserve"> MJ. </w:t>
      </w:r>
      <w:proofErr w:type="gramStart"/>
      <w:r>
        <w:rPr>
          <w:rStyle w:val="Hyperlink"/>
        </w:rPr>
        <w:t>Perturbations in brain monoamine systems during stress.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Cell Tissue Res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;315</w:t>
      </w:r>
      <w:proofErr w:type="gramEnd"/>
      <w:r>
        <w:rPr>
          <w:rStyle w:val="Hyperlink"/>
        </w:rPr>
        <w:t>(1):1–14.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10" w:name="crlink_0002589181_bb0045"/>
      <w:bookmarkEnd w:id="10"/>
      <w:proofErr w:type="gramStart"/>
      <w:r>
        <w:t>8.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"rfLink8rf0045" </w:instrText>
      </w:r>
      <w:r w:rsidR="007749B5">
        <w:fldChar w:fldCharType="separate"/>
      </w:r>
      <w:r>
        <w:rPr>
          <w:rStyle w:val="Hyperlink"/>
        </w:rPr>
        <w:t xml:space="preserve">Krishnan V, </w:t>
      </w:r>
      <w:proofErr w:type="spellStart"/>
      <w:r>
        <w:rPr>
          <w:rStyle w:val="Hyperlink"/>
        </w:rPr>
        <w:t>Nestler</w:t>
      </w:r>
      <w:proofErr w:type="spellEnd"/>
      <w:r>
        <w:rPr>
          <w:rStyle w:val="Hyperlink"/>
        </w:rPr>
        <w:t xml:space="preserve"> EJ. </w:t>
      </w:r>
      <w:proofErr w:type="gramStart"/>
      <w:r>
        <w:rPr>
          <w:rStyle w:val="Hyperlink"/>
        </w:rPr>
        <w:t>Linking molecules to mood: new insight into the biology of depression.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;167</w:t>
      </w:r>
      <w:proofErr w:type="gramEnd"/>
      <w:r>
        <w:rPr>
          <w:rStyle w:val="Hyperlink"/>
        </w:rPr>
        <w:t xml:space="preserve"> (11):1305–1320.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11" w:name="crlink_0002589181_bb0050"/>
      <w:bookmarkEnd w:id="11"/>
      <w:proofErr w:type="gramStart"/>
      <w:r>
        <w:t>9.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"rfLink9rf0050" </w:instrText>
      </w:r>
      <w:r w:rsidR="007749B5">
        <w:fldChar w:fldCharType="separate"/>
      </w:r>
      <w:r>
        <w:rPr>
          <w:rStyle w:val="Hyperlink"/>
        </w:rPr>
        <w:t xml:space="preserve">Binder EB, </w:t>
      </w:r>
      <w:proofErr w:type="spellStart"/>
      <w:r>
        <w:rPr>
          <w:rStyle w:val="Hyperlink"/>
        </w:rPr>
        <w:t>Nemeroff</w:t>
      </w:r>
      <w:proofErr w:type="spellEnd"/>
      <w:r>
        <w:rPr>
          <w:rStyle w:val="Hyperlink"/>
        </w:rPr>
        <w:t xml:space="preserve"> CB. </w:t>
      </w:r>
      <w:proofErr w:type="gramStart"/>
      <w:r>
        <w:rPr>
          <w:rStyle w:val="Hyperlink"/>
        </w:rPr>
        <w:t>The CRF system, stress, depression and anxiety-insights from human genetic studies.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Mol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;15</w:t>
      </w:r>
      <w:proofErr w:type="gramEnd"/>
      <w:r>
        <w:rPr>
          <w:rStyle w:val="Hyperlink"/>
        </w:rPr>
        <w:t>(6):574–588.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12" w:name="crlink_0002589181_bb0055"/>
      <w:bookmarkEnd w:id="12"/>
      <w:r>
        <w:t>10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"rfLink10rf0055" </w:instrText>
      </w:r>
      <w:r w:rsidR="007749B5">
        <w:fldChar w:fldCharType="separate"/>
      </w:r>
      <w:r>
        <w:rPr>
          <w:rStyle w:val="Hyperlink"/>
        </w:rPr>
        <w:t xml:space="preserve">Volterra A, </w:t>
      </w:r>
      <w:proofErr w:type="spellStart"/>
      <w:r>
        <w:rPr>
          <w:rStyle w:val="Hyperlink"/>
        </w:rPr>
        <w:t>Meldolesi</w:t>
      </w:r>
      <w:proofErr w:type="spellEnd"/>
      <w:r>
        <w:rPr>
          <w:rStyle w:val="Hyperlink"/>
        </w:rPr>
        <w:t xml:space="preserve"> J. Astrocytes, from brain glue to communication elements: the revolution continues.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;6</w:t>
      </w:r>
      <w:proofErr w:type="gramEnd"/>
      <w:r>
        <w:rPr>
          <w:rStyle w:val="Hyperlink"/>
        </w:rPr>
        <w:t>(8):626–640.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13" w:name="crlink_0002589181_bb0060"/>
      <w:bookmarkEnd w:id="13"/>
      <w:r>
        <w:t>11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"rfLink11rf0060" </w:instrText>
      </w:r>
      <w:r w:rsidR="007749B5">
        <w:fldChar w:fldCharType="separate"/>
      </w:r>
      <w:r>
        <w:rPr>
          <w:rStyle w:val="Hyperlink"/>
        </w:rPr>
        <w:t xml:space="preserve">Lopez de </w:t>
      </w:r>
      <w:proofErr w:type="spellStart"/>
      <w:r>
        <w:rPr>
          <w:rStyle w:val="Hyperlink"/>
        </w:rPr>
        <w:t>Maturana</w:t>
      </w:r>
      <w:proofErr w:type="spellEnd"/>
      <w:r>
        <w:rPr>
          <w:rStyle w:val="Hyperlink"/>
        </w:rPr>
        <w:t xml:space="preserve"> R, Sanchez-</w:t>
      </w:r>
      <w:proofErr w:type="spellStart"/>
      <w:r>
        <w:rPr>
          <w:rStyle w:val="Hyperlink"/>
        </w:rPr>
        <w:t>Pernaute</w:t>
      </w:r>
      <w:proofErr w:type="spellEnd"/>
      <w:r>
        <w:rPr>
          <w:rStyle w:val="Hyperlink"/>
        </w:rPr>
        <w:t xml:space="preserve"> R. Regulation of </w:t>
      </w:r>
      <w:proofErr w:type="spellStart"/>
      <w:r>
        <w:rPr>
          <w:rStyle w:val="Hyperlink"/>
        </w:rPr>
        <w:t>corticostriatal</w:t>
      </w:r>
      <w:proofErr w:type="spellEnd"/>
      <w:r>
        <w:rPr>
          <w:rStyle w:val="Hyperlink"/>
        </w:rPr>
        <w:t xml:space="preserve"> synaptic plasticity by G protein-coupled receptors. </w:t>
      </w:r>
      <w:proofErr w:type="gramStart"/>
      <w:r>
        <w:rPr>
          <w:rStyle w:val="Hyperlink"/>
          <w:i/>
          <w:iCs/>
        </w:rPr>
        <w:t xml:space="preserve">CNS </w:t>
      </w:r>
      <w:proofErr w:type="spellStart"/>
      <w:r>
        <w:rPr>
          <w:rStyle w:val="Hyperlink"/>
          <w:i/>
          <w:iCs/>
        </w:rPr>
        <w:t>Neurol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Disord</w:t>
      </w:r>
      <w:proofErr w:type="spellEnd"/>
      <w:r>
        <w:rPr>
          <w:rStyle w:val="Hyperlink"/>
          <w:i/>
          <w:iCs/>
        </w:rPr>
        <w:t xml:space="preserve"> Drug Targets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;9</w:t>
      </w:r>
      <w:proofErr w:type="gramEnd"/>
      <w:r>
        <w:rPr>
          <w:rStyle w:val="Hyperlink"/>
        </w:rPr>
        <w:t>(5):601–615.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14" w:name="crlink_0002589181_bb0065"/>
      <w:bookmarkEnd w:id="14"/>
      <w:r>
        <w:t>12.</w:t>
      </w:r>
      <w:hyperlink r:id="rId6" w:anchor="rfLink12rf0065" w:history="1">
        <w:r>
          <w:rPr>
            <w:rStyle w:val="Hyperlink"/>
          </w:rPr>
          <w:t xml:space="preserve">Hazell GG, </w:t>
        </w:r>
        <w:proofErr w:type="spellStart"/>
        <w:r>
          <w:rPr>
            <w:rStyle w:val="Hyperlink"/>
          </w:rPr>
          <w:t>Hindmarch</w:t>
        </w:r>
        <w:proofErr w:type="spellEnd"/>
        <w:r>
          <w:rPr>
            <w:rStyle w:val="Hyperlink"/>
          </w:rPr>
          <w:t xml:space="preserve"> CC, Pope GR, et al. G protein-coupled receptors in the hypothalamic paraventricular and </w:t>
        </w:r>
        <w:proofErr w:type="spellStart"/>
        <w:r>
          <w:rPr>
            <w:rStyle w:val="Hyperlink"/>
          </w:rPr>
          <w:t>supraoptic</w:t>
        </w:r>
        <w:proofErr w:type="spellEnd"/>
        <w:r>
          <w:rPr>
            <w:rStyle w:val="Hyperlink"/>
          </w:rPr>
          <w:t xml:space="preserve"> nuclei—serpentine gateways to neuroendocrine homeostasis. </w:t>
        </w:r>
        <w:r>
          <w:rPr>
            <w:rStyle w:val="Hyperlink"/>
            <w:i/>
            <w:iCs/>
          </w:rPr>
          <w:t xml:space="preserve">Front </w:t>
        </w:r>
        <w:proofErr w:type="spellStart"/>
        <w:r>
          <w:rPr>
            <w:rStyle w:val="Hyperlink"/>
            <w:i/>
            <w:iCs/>
          </w:rPr>
          <w:t>Neuroendocrinol</w:t>
        </w:r>
        <w:proofErr w:type="spellEnd"/>
        <w:r>
          <w:rPr>
            <w:rStyle w:val="Hyperlink"/>
          </w:rPr>
          <w:t>. 2012</w:t>
        </w:r>
        <w:proofErr w:type="gramStart"/>
        <w:r>
          <w:rPr>
            <w:rStyle w:val="Hyperlink"/>
          </w:rPr>
          <w:t>;33</w:t>
        </w:r>
        <w:proofErr w:type="gramEnd"/>
        <w:r>
          <w:rPr>
            <w:rStyle w:val="Hyperlink"/>
          </w:rPr>
          <w:t>(1):45–66.</w:t>
        </w:r>
      </w:hyperlink>
    </w:p>
    <w:p w:rsidR="00525B72" w:rsidRDefault="00525B72" w:rsidP="000A2925">
      <w:bookmarkStart w:id="15" w:name="crlink_0002589181_bb0070"/>
      <w:bookmarkEnd w:id="15"/>
      <w:r>
        <w:t>13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"rfLink13rf0070" </w:instrText>
      </w:r>
      <w:r w:rsidR="007749B5">
        <w:fldChar w:fldCharType="separate"/>
      </w:r>
      <w:r>
        <w:rPr>
          <w:rStyle w:val="Hyperlink"/>
        </w:rPr>
        <w:t xml:space="preserve">De Kloet ER, </w:t>
      </w:r>
      <w:proofErr w:type="spellStart"/>
      <w:r>
        <w:rPr>
          <w:rStyle w:val="Hyperlink"/>
        </w:rPr>
        <w:t>Vreugdenhil</w:t>
      </w:r>
      <w:proofErr w:type="spellEnd"/>
      <w:r>
        <w:rPr>
          <w:rStyle w:val="Hyperlink"/>
        </w:rPr>
        <w:t xml:space="preserve"> E, </w:t>
      </w:r>
      <w:proofErr w:type="spellStart"/>
      <w:r>
        <w:rPr>
          <w:rStyle w:val="Hyperlink"/>
        </w:rPr>
        <w:t>Oitzl</w:t>
      </w:r>
      <w:proofErr w:type="spellEnd"/>
      <w:r>
        <w:rPr>
          <w:rStyle w:val="Hyperlink"/>
        </w:rPr>
        <w:t xml:space="preserve"> MS, </w:t>
      </w:r>
      <w:proofErr w:type="spellStart"/>
      <w:r>
        <w:rPr>
          <w:rStyle w:val="Hyperlink"/>
        </w:rPr>
        <w:t>Joels</w:t>
      </w:r>
      <w:proofErr w:type="spellEnd"/>
      <w:r>
        <w:rPr>
          <w:rStyle w:val="Hyperlink"/>
        </w:rPr>
        <w:t xml:space="preserve"> M. Brain corticosteroid receptor balance in health and disease. </w:t>
      </w:r>
      <w:proofErr w:type="spellStart"/>
      <w:r>
        <w:rPr>
          <w:rStyle w:val="Hyperlink"/>
          <w:i/>
          <w:iCs/>
        </w:rPr>
        <w:t>Endocr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;19</w:t>
      </w:r>
      <w:proofErr w:type="gramEnd"/>
      <w:r>
        <w:rPr>
          <w:rStyle w:val="Hyperlink"/>
        </w:rPr>
        <w:t>(3):269–301.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16" w:name="crlink_0002589181_bb0075"/>
      <w:bookmarkEnd w:id="16"/>
      <w:r>
        <w:t>14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"rfLink14rf0075" </w:instrText>
      </w:r>
      <w:r w:rsidR="007749B5">
        <w:fldChar w:fldCharType="separate"/>
      </w:r>
      <w:r>
        <w:rPr>
          <w:rStyle w:val="Hyperlink"/>
        </w:rPr>
        <w:t xml:space="preserve">Sapolsky RM. Glucocorticoids, stress, and their adverse neurological effects: relevance to aging. </w:t>
      </w:r>
      <w:proofErr w:type="spellStart"/>
      <w:r>
        <w:rPr>
          <w:rStyle w:val="Hyperlink"/>
          <w:i/>
          <w:iCs/>
        </w:rPr>
        <w:t>Exp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Gerontol</w:t>
      </w:r>
      <w:proofErr w:type="spellEnd"/>
      <w:r>
        <w:rPr>
          <w:rStyle w:val="Hyperlink"/>
        </w:rPr>
        <w:t>. 1999</w:t>
      </w:r>
      <w:proofErr w:type="gramStart"/>
      <w:r>
        <w:rPr>
          <w:rStyle w:val="Hyperlink"/>
        </w:rPr>
        <w:t>;34</w:t>
      </w:r>
      <w:proofErr w:type="gramEnd"/>
      <w:r>
        <w:rPr>
          <w:rStyle w:val="Hyperlink"/>
        </w:rPr>
        <w:t>(6):721–732.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17" w:name="crlink_0002589181_bb0080"/>
      <w:bookmarkEnd w:id="17"/>
      <w:r>
        <w:t>15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"rfLink15rf0080" </w:instrText>
      </w:r>
      <w:r w:rsidR="007749B5">
        <w:fldChar w:fldCharType="separate"/>
      </w:r>
      <w:r>
        <w:rPr>
          <w:rStyle w:val="Hyperlink"/>
        </w:rPr>
        <w:t xml:space="preserve">Joels M, </w:t>
      </w:r>
      <w:proofErr w:type="spellStart"/>
      <w:r>
        <w:rPr>
          <w:rStyle w:val="Hyperlink"/>
        </w:rPr>
        <w:t>Sarabdjitsingh</w:t>
      </w:r>
      <w:proofErr w:type="spellEnd"/>
      <w:r>
        <w:rPr>
          <w:rStyle w:val="Hyperlink"/>
        </w:rPr>
        <w:t xml:space="preserve"> RA, Karst H. Unraveling the time domains of corticosteroid hormone influences on brain activity: rapid, slow, and chronic modes. </w:t>
      </w:r>
      <w:proofErr w:type="spellStart"/>
      <w:r>
        <w:rPr>
          <w:rStyle w:val="Hyperlink"/>
          <w:i/>
          <w:iCs/>
        </w:rPr>
        <w:t>Pharmacol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;64</w:t>
      </w:r>
      <w:proofErr w:type="gramEnd"/>
      <w:r>
        <w:rPr>
          <w:rStyle w:val="Hyperlink"/>
        </w:rPr>
        <w:t>(4):901–938.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18" w:name="crlink_0002589181_bb0085"/>
      <w:bookmarkEnd w:id="18"/>
      <w:r>
        <w:t>16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"rfLink16rf0085" </w:instrText>
      </w:r>
      <w:r w:rsidR="007749B5">
        <w:fldChar w:fldCharType="separate"/>
      </w:r>
      <w:r>
        <w:rPr>
          <w:rStyle w:val="Hyperlink"/>
        </w:rPr>
        <w:t xml:space="preserve">Cajal S. </w:t>
      </w:r>
      <w:r>
        <w:rPr>
          <w:rStyle w:val="Hyperlink"/>
          <w:i/>
          <w:iCs/>
        </w:rPr>
        <w:t xml:space="preserve">Degeneration and Regeneration of the Nervous System. </w:t>
      </w:r>
      <w:r>
        <w:rPr>
          <w:rStyle w:val="Hyperlink"/>
        </w:rPr>
        <w:t>London: Oxford University Press; 1928.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19" w:name="crlink_0002589181_bb0090"/>
      <w:bookmarkEnd w:id="19"/>
      <w:r>
        <w:lastRenderedPageBreak/>
        <w:t>17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"rfLink17rf0090" </w:instrText>
      </w:r>
      <w:r w:rsidR="007749B5">
        <w:fldChar w:fldCharType="separate"/>
      </w:r>
      <w:r>
        <w:rPr>
          <w:rStyle w:val="Hyperlink"/>
        </w:rPr>
        <w:t xml:space="preserve">Goldman SA, </w:t>
      </w:r>
      <w:proofErr w:type="spellStart"/>
      <w:r>
        <w:rPr>
          <w:rStyle w:val="Hyperlink"/>
        </w:rPr>
        <w:t>Nottebohm</w:t>
      </w:r>
      <w:proofErr w:type="spellEnd"/>
      <w:r>
        <w:rPr>
          <w:rStyle w:val="Hyperlink"/>
        </w:rPr>
        <w:t xml:space="preserve"> F. Neuronal production, migration, and differentiation in a vocal control nucleus of the adult female canary brain.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1983</w:t>
      </w:r>
      <w:proofErr w:type="gramStart"/>
      <w:r>
        <w:rPr>
          <w:rStyle w:val="Hyperlink"/>
        </w:rPr>
        <w:t>;80</w:t>
      </w:r>
      <w:proofErr w:type="gramEnd"/>
      <w:r>
        <w:rPr>
          <w:rStyle w:val="Hyperlink"/>
        </w:rPr>
        <w:t>(8):2390–2394.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20" w:name="crlink_0002589181_bb0095"/>
      <w:bookmarkEnd w:id="20"/>
      <w:r>
        <w:t>18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"rfLink18rf0095" </w:instrText>
      </w:r>
      <w:r w:rsidR="007749B5">
        <w:fldChar w:fldCharType="separate"/>
      </w:r>
      <w:r>
        <w:rPr>
          <w:rStyle w:val="Hyperlink"/>
        </w:rPr>
        <w:t xml:space="preserve">Nottebohm F, Arnold AP. Sexual dimorphism in vocal control areas of the songbird brain.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1976</w:t>
      </w:r>
      <w:proofErr w:type="gramStart"/>
      <w:r>
        <w:rPr>
          <w:rStyle w:val="Hyperlink"/>
        </w:rPr>
        <w:t>;194</w:t>
      </w:r>
      <w:proofErr w:type="gramEnd"/>
      <w:r>
        <w:rPr>
          <w:rStyle w:val="Hyperlink"/>
        </w:rPr>
        <w:t xml:space="preserve"> (4261):211–213.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21" w:name="crlink_0002589181_bb0100"/>
      <w:bookmarkEnd w:id="21"/>
      <w:r>
        <w:t>19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"rfLink19rf0100" </w:instrText>
      </w:r>
      <w:r w:rsidR="007749B5">
        <w:fldChar w:fldCharType="separate"/>
      </w:r>
      <w:r>
        <w:rPr>
          <w:rStyle w:val="Hyperlink"/>
        </w:rPr>
        <w:t xml:space="preserve">Nottebohm F. </w:t>
      </w:r>
      <w:proofErr w:type="gramStart"/>
      <w:r>
        <w:rPr>
          <w:rStyle w:val="Hyperlink"/>
        </w:rPr>
        <w:t>From bird song to neurogenesis.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Am</w:t>
      </w:r>
      <w:r>
        <w:rPr>
          <w:rStyle w:val="Hyperlink"/>
        </w:rPr>
        <w:t>. 1989</w:t>
      </w:r>
      <w:proofErr w:type="gramStart"/>
      <w:r>
        <w:rPr>
          <w:rStyle w:val="Hyperlink"/>
        </w:rPr>
        <w:t>;260</w:t>
      </w:r>
      <w:proofErr w:type="gramEnd"/>
      <w:r>
        <w:rPr>
          <w:rStyle w:val="Hyperlink"/>
        </w:rPr>
        <w:t>(2):74–79.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22" w:name="crlink_0002589181_bb0105"/>
      <w:bookmarkEnd w:id="22"/>
      <w:r>
        <w:t>20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"rfLink20rf0105" </w:instrText>
      </w:r>
      <w:r w:rsidR="007749B5">
        <w:fldChar w:fldCharType="separate"/>
      </w:r>
      <w:r>
        <w:rPr>
          <w:rStyle w:val="Hyperlink"/>
        </w:rPr>
        <w:t xml:space="preserve">Popov VI, </w:t>
      </w:r>
      <w:proofErr w:type="spellStart"/>
      <w:r>
        <w:rPr>
          <w:rStyle w:val="Hyperlink"/>
        </w:rPr>
        <w:t>Bocharova</w:t>
      </w:r>
      <w:proofErr w:type="spellEnd"/>
      <w:r>
        <w:rPr>
          <w:rStyle w:val="Hyperlink"/>
        </w:rPr>
        <w:t xml:space="preserve"> LS. </w:t>
      </w:r>
      <w:proofErr w:type="gramStart"/>
      <w:r>
        <w:rPr>
          <w:rStyle w:val="Hyperlink"/>
        </w:rPr>
        <w:t xml:space="preserve">Hibernation-induced structural changes in synaptic contacts between mossy </w:t>
      </w:r>
      <w:proofErr w:type="spellStart"/>
      <w:r>
        <w:rPr>
          <w:rStyle w:val="Hyperlink"/>
        </w:rPr>
        <w:t>fibres</w:t>
      </w:r>
      <w:proofErr w:type="spellEnd"/>
      <w:r>
        <w:rPr>
          <w:rStyle w:val="Hyperlink"/>
        </w:rPr>
        <w:t xml:space="preserve"> and hippocampal pyramidal neurons.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Neuroscience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1992</w:t>
      </w:r>
      <w:proofErr w:type="gramStart"/>
      <w:r>
        <w:rPr>
          <w:rStyle w:val="Hyperlink"/>
        </w:rPr>
        <w:t>;48</w:t>
      </w:r>
      <w:proofErr w:type="gramEnd"/>
      <w:r>
        <w:rPr>
          <w:rStyle w:val="Hyperlink"/>
        </w:rPr>
        <w:t>(1):53–62.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23" w:name="crlink_0002589181_bb0110"/>
      <w:bookmarkEnd w:id="23"/>
      <w:r>
        <w:t>21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"rfLink21rf0110" </w:instrText>
      </w:r>
      <w:r w:rsidR="007749B5">
        <w:fldChar w:fldCharType="separate"/>
      </w:r>
      <w:r>
        <w:rPr>
          <w:rStyle w:val="Hyperlink"/>
        </w:rPr>
        <w:t xml:space="preserve">Sale A, </w:t>
      </w:r>
      <w:proofErr w:type="spellStart"/>
      <w:r>
        <w:rPr>
          <w:rStyle w:val="Hyperlink"/>
        </w:rPr>
        <w:t>Berardi</w:t>
      </w:r>
      <w:proofErr w:type="spellEnd"/>
      <w:r>
        <w:rPr>
          <w:rStyle w:val="Hyperlink"/>
        </w:rPr>
        <w:t xml:space="preserve"> N, </w:t>
      </w:r>
      <w:proofErr w:type="spellStart"/>
      <w:r>
        <w:rPr>
          <w:rStyle w:val="Hyperlink"/>
        </w:rPr>
        <w:t>Maffei</w:t>
      </w:r>
      <w:proofErr w:type="spellEnd"/>
      <w:r>
        <w:rPr>
          <w:rStyle w:val="Hyperlink"/>
        </w:rPr>
        <w:t xml:space="preserve"> L. Environment and brain plasticity: towards an endogenous pharmacotherapy.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2014; 94(1):189–234.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24" w:name="crlink_0002589181_bb0115"/>
      <w:bookmarkEnd w:id="24"/>
      <w:r>
        <w:t>22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"rfLink22rf0115" </w:instrText>
      </w:r>
      <w:r w:rsidR="007749B5">
        <w:fldChar w:fldCharType="separate"/>
      </w:r>
      <w:r>
        <w:rPr>
          <w:rStyle w:val="Hyperlink"/>
        </w:rPr>
        <w:t xml:space="preserve">Sjostrom PJ, </w:t>
      </w:r>
      <w:proofErr w:type="spellStart"/>
      <w:r>
        <w:rPr>
          <w:rStyle w:val="Hyperlink"/>
        </w:rPr>
        <w:t>Rancz</w:t>
      </w:r>
      <w:proofErr w:type="spellEnd"/>
      <w:r>
        <w:rPr>
          <w:rStyle w:val="Hyperlink"/>
        </w:rPr>
        <w:t xml:space="preserve"> EA, Roth A, </w:t>
      </w:r>
      <w:proofErr w:type="spellStart"/>
      <w:r>
        <w:rPr>
          <w:rStyle w:val="Hyperlink"/>
        </w:rPr>
        <w:t>Hausser</w:t>
      </w:r>
      <w:proofErr w:type="spellEnd"/>
      <w:r>
        <w:rPr>
          <w:rStyle w:val="Hyperlink"/>
        </w:rPr>
        <w:t xml:space="preserve"> M. Dendritic excitability and synaptic plasticity.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;88</w:t>
      </w:r>
      <w:proofErr w:type="gramEnd"/>
      <w:r>
        <w:rPr>
          <w:rStyle w:val="Hyperlink"/>
        </w:rPr>
        <w:t xml:space="preserve"> (2):769–840.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25" w:name="crlink_0002589181_bb0120"/>
      <w:bookmarkEnd w:id="25"/>
      <w:r>
        <w:t>23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"rfLink23rf0120" </w:instrText>
      </w:r>
      <w:r w:rsidR="007749B5">
        <w:fldChar w:fldCharType="separate"/>
      </w:r>
      <w:r>
        <w:rPr>
          <w:rStyle w:val="Hyperlink"/>
        </w:rPr>
        <w:t xml:space="preserve">Watanabe Y, Gould E, McEwen BS. Stress induces atrophy of apical dendrites of hippocampal CA3 pyramidal neurons. </w:t>
      </w:r>
      <w:r>
        <w:rPr>
          <w:rStyle w:val="Hyperlink"/>
          <w:i/>
          <w:iCs/>
        </w:rPr>
        <w:t>Brain Res</w:t>
      </w:r>
      <w:r>
        <w:rPr>
          <w:rStyle w:val="Hyperlink"/>
        </w:rPr>
        <w:t>. 1992</w:t>
      </w:r>
      <w:proofErr w:type="gramStart"/>
      <w:r>
        <w:rPr>
          <w:rStyle w:val="Hyperlink"/>
        </w:rPr>
        <w:t>;588</w:t>
      </w:r>
      <w:proofErr w:type="gramEnd"/>
      <w:r>
        <w:rPr>
          <w:rStyle w:val="Hyperlink"/>
        </w:rPr>
        <w:t>(2):341–345.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26" w:name="crlink_0002589181_bb0125"/>
      <w:bookmarkEnd w:id="26"/>
      <w:r>
        <w:t>24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"rfLink24rf0125" </w:instrText>
      </w:r>
      <w:r w:rsidR="007749B5">
        <w:fldChar w:fldCharType="separate"/>
      </w:r>
      <w:r>
        <w:rPr>
          <w:rStyle w:val="Hyperlink"/>
        </w:rPr>
        <w:t xml:space="preserve">McEwen BS. </w:t>
      </w:r>
      <w:proofErr w:type="gramStart"/>
      <w:r>
        <w:rPr>
          <w:rStyle w:val="Hyperlink"/>
        </w:rPr>
        <w:t>Stress and hippocampal plasticity.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1999</w:t>
      </w:r>
      <w:proofErr w:type="gramStart"/>
      <w:r>
        <w:rPr>
          <w:rStyle w:val="Hyperlink"/>
        </w:rPr>
        <w:t>;22:105</w:t>
      </w:r>
      <w:proofErr w:type="gramEnd"/>
      <w:r>
        <w:rPr>
          <w:rStyle w:val="Hyperlink"/>
        </w:rPr>
        <w:t>–122.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27" w:name="crlink_0002589181_bb0130"/>
      <w:bookmarkEnd w:id="27"/>
      <w:r>
        <w:t>25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"rfLink25rf0130" </w:instrText>
      </w:r>
      <w:r w:rsidR="007749B5">
        <w:fldChar w:fldCharType="separate"/>
      </w:r>
      <w:r>
        <w:rPr>
          <w:rStyle w:val="Hyperlink"/>
        </w:rPr>
        <w:t xml:space="preserve">Conrad CD. What is the functional significance of chronic stress-induced CA3 dendritic retraction within the hippocampus?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;5</w:t>
      </w:r>
      <w:proofErr w:type="gramEnd"/>
      <w:r>
        <w:rPr>
          <w:rStyle w:val="Hyperlink"/>
        </w:rPr>
        <w:t>(1):41–60.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28" w:name="crlink_0002589181_bb0135"/>
      <w:bookmarkEnd w:id="28"/>
      <w:r>
        <w:t>26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"rfLink26rf0135" </w:instrText>
      </w:r>
      <w:r w:rsidR="007749B5">
        <w:fldChar w:fldCharType="separate"/>
      </w:r>
      <w:r>
        <w:rPr>
          <w:rStyle w:val="Hyperlink"/>
        </w:rPr>
        <w:t xml:space="preserve">Hoffman AN, </w:t>
      </w:r>
      <w:proofErr w:type="spellStart"/>
      <w:r>
        <w:rPr>
          <w:rStyle w:val="Hyperlink"/>
        </w:rPr>
        <w:t>Krigbaum</w:t>
      </w:r>
      <w:proofErr w:type="spellEnd"/>
      <w:r>
        <w:rPr>
          <w:rStyle w:val="Hyperlink"/>
        </w:rPr>
        <w:t xml:space="preserve"> A, Ortiz JB, et al. Recovery after chronic stress within spatial reference and working memory domains: correspondence with hippocampal morphology. </w:t>
      </w:r>
      <w:proofErr w:type="spellStart"/>
      <w:r>
        <w:rPr>
          <w:rStyle w:val="Hyperlink"/>
          <w:i/>
          <w:iCs/>
        </w:rPr>
        <w:t>Eur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2011</w:t>
      </w:r>
      <w:proofErr w:type="gramStart"/>
      <w:r>
        <w:rPr>
          <w:rStyle w:val="Hyperlink"/>
        </w:rPr>
        <w:t>;34</w:t>
      </w:r>
      <w:proofErr w:type="gramEnd"/>
      <w:r>
        <w:rPr>
          <w:rStyle w:val="Hyperlink"/>
        </w:rPr>
        <w:t>(6):1023–1030.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29" w:name="crlink_0002589181_bb0140"/>
      <w:bookmarkEnd w:id="29"/>
      <w:r>
        <w:t>27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"rfLink27rf0140" </w:instrText>
      </w:r>
      <w:r w:rsidR="007749B5">
        <w:fldChar w:fldCharType="separate"/>
      </w:r>
      <w:r>
        <w:rPr>
          <w:rStyle w:val="Hyperlink"/>
        </w:rPr>
        <w:t xml:space="preserve">Kole MH, </w:t>
      </w:r>
      <w:proofErr w:type="spellStart"/>
      <w:r>
        <w:rPr>
          <w:rStyle w:val="Hyperlink"/>
        </w:rPr>
        <w:t>Costoli</w:t>
      </w:r>
      <w:proofErr w:type="spellEnd"/>
      <w:r>
        <w:rPr>
          <w:rStyle w:val="Hyperlink"/>
        </w:rPr>
        <w:t xml:space="preserve"> T, </w:t>
      </w:r>
      <w:proofErr w:type="spellStart"/>
      <w:r>
        <w:rPr>
          <w:rStyle w:val="Hyperlink"/>
        </w:rPr>
        <w:t>Koolhaas</w:t>
      </w:r>
      <w:proofErr w:type="spellEnd"/>
      <w:r>
        <w:rPr>
          <w:rStyle w:val="Hyperlink"/>
        </w:rPr>
        <w:t xml:space="preserve"> JM, Fuchs E. Bidirectional shift in the </w:t>
      </w:r>
      <w:proofErr w:type="spellStart"/>
      <w:r>
        <w:rPr>
          <w:rStyle w:val="Hyperlink"/>
        </w:rPr>
        <w:t>cornu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ammonis</w:t>
      </w:r>
      <w:proofErr w:type="spellEnd"/>
      <w:r>
        <w:rPr>
          <w:rStyle w:val="Hyperlink"/>
        </w:rPr>
        <w:t xml:space="preserve"> 3 pyramidal dendritic organization following brief stress. </w:t>
      </w:r>
      <w:proofErr w:type="gramStart"/>
      <w:r>
        <w:rPr>
          <w:rStyle w:val="Hyperlink"/>
          <w:i/>
          <w:iCs/>
        </w:rPr>
        <w:t>Neuroscience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;125</w:t>
      </w:r>
      <w:proofErr w:type="gramEnd"/>
      <w:r>
        <w:rPr>
          <w:rStyle w:val="Hyperlink"/>
        </w:rPr>
        <w:t>(2):337–347.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30" w:name="crlink_0002589181_bb0145"/>
      <w:bookmarkEnd w:id="30"/>
      <w:r>
        <w:t>28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"rfLink28rf0145" </w:instrText>
      </w:r>
      <w:r w:rsidR="007749B5">
        <w:fldChar w:fldCharType="separate"/>
      </w:r>
      <w:r>
        <w:rPr>
          <w:rStyle w:val="Hyperlink"/>
        </w:rPr>
        <w:t xml:space="preserve">Wellman CL. Dendritic reorganization in pyramidal neurons in medial prefrontal cortex after chronic </w:t>
      </w:r>
      <w:proofErr w:type="spellStart"/>
      <w:r>
        <w:rPr>
          <w:rStyle w:val="Hyperlink"/>
        </w:rPr>
        <w:t>corticosterone</w:t>
      </w:r>
      <w:proofErr w:type="spellEnd"/>
      <w:r>
        <w:rPr>
          <w:rStyle w:val="Hyperlink"/>
        </w:rPr>
        <w:t xml:space="preserve"> administration.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;49</w:t>
      </w:r>
      <w:proofErr w:type="gramEnd"/>
      <w:r>
        <w:rPr>
          <w:rStyle w:val="Hyperlink"/>
        </w:rPr>
        <w:t>(3):245–253.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31" w:name="crlink_0002589181_bb0150"/>
      <w:bookmarkEnd w:id="31"/>
      <w:r>
        <w:t>29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"rfLink29rf0150" </w:instrText>
      </w:r>
      <w:r w:rsidR="007749B5">
        <w:fldChar w:fldCharType="separate"/>
      </w:r>
      <w:r>
        <w:rPr>
          <w:rStyle w:val="Hyperlink"/>
        </w:rPr>
        <w:t xml:space="preserve">Holmes A, Wellman CL. Stress-induced prefrontal reorganization and executive dysfunction in rodents.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;33</w:t>
      </w:r>
      <w:proofErr w:type="gramEnd"/>
      <w:r>
        <w:rPr>
          <w:rStyle w:val="Hyperlink"/>
        </w:rPr>
        <w:t>(6):773–783.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32" w:name="crlink_0002589181_bb0155"/>
      <w:bookmarkEnd w:id="32"/>
      <w:r>
        <w:t>30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"rfLink30rf0155" </w:instrText>
      </w:r>
      <w:r w:rsidR="007749B5">
        <w:fldChar w:fldCharType="separate"/>
      </w:r>
      <w:r>
        <w:rPr>
          <w:rStyle w:val="Hyperlink"/>
        </w:rPr>
        <w:t xml:space="preserve">Shansky RM, Morrison JH. Stress-induced dendritic remodeling in the medial prefrontal cortex: effects of circuit, hormones and rest. </w:t>
      </w:r>
      <w:r>
        <w:rPr>
          <w:rStyle w:val="Hyperlink"/>
          <w:i/>
          <w:iCs/>
        </w:rPr>
        <w:t>Brain Res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;1293:108</w:t>
      </w:r>
      <w:proofErr w:type="gramEnd"/>
      <w:r>
        <w:rPr>
          <w:rStyle w:val="Hyperlink"/>
        </w:rPr>
        <w:t>–113.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33" w:name="crlink_0002589181_bb0160"/>
      <w:bookmarkEnd w:id="33"/>
      <w:r>
        <w:t>31.</w:t>
      </w:r>
      <w:hyperlink r:id="rId7" w:anchor="rfLink31rf0160" w:history="1">
        <w:r>
          <w:rPr>
            <w:rStyle w:val="Hyperlink"/>
          </w:rPr>
          <w:t xml:space="preserve">Kasai H, Fukuda M, Watanabe S, Hayashi-Takagi A, Noguchi J. Structural dynamics of dendritic spines in memory and cognition. </w:t>
        </w:r>
        <w:proofErr w:type="gramStart"/>
        <w:r>
          <w:rPr>
            <w:rStyle w:val="Hyperlink"/>
            <w:i/>
            <w:iCs/>
          </w:rPr>
          <w:t xml:space="preserve">Trends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2010</w:t>
        </w:r>
        <w:proofErr w:type="gramStart"/>
        <w:r>
          <w:rPr>
            <w:rStyle w:val="Hyperlink"/>
          </w:rPr>
          <w:t>;33</w:t>
        </w:r>
        <w:proofErr w:type="gramEnd"/>
        <w:r>
          <w:rPr>
            <w:rStyle w:val="Hyperlink"/>
          </w:rPr>
          <w:t>(3):121–129.</w:t>
        </w:r>
      </w:hyperlink>
    </w:p>
    <w:p w:rsidR="00525B72" w:rsidRDefault="00525B72" w:rsidP="000A2925">
      <w:bookmarkStart w:id="34" w:name="crlink_0002589181_bb0165"/>
      <w:bookmarkEnd w:id="34"/>
      <w:r>
        <w:t>32.</w:t>
      </w:r>
      <w:hyperlink r:id="rId8" w:anchor="rfLink32rf0165" w:history="1">
        <w:r>
          <w:rPr>
            <w:rStyle w:val="Hyperlink"/>
          </w:rPr>
          <w:t xml:space="preserve">Kang HJ, </w:t>
        </w:r>
        <w:proofErr w:type="spellStart"/>
        <w:r>
          <w:rPr>
            <w:rStyle w:val="Hyperlink"/>
          </w:rPr>
          <w:t>Voleti</w:t>
        </w:r>
        <w:proofErr w:type="spellEnd"/>
        <w:r>
          <w:rPr>
            <w:rStyle w:val="Hyperlink"/>
          </w:rPr>
          <w:t xml:space="preserve"> B, </w:t>
        </w:r>
        <w:proofErr w:type="spellStart"/>
        <w:r>
          <w:rPr>
            <w:rStyle w:val="Hyperlink"/>
          </w:rPr>
          <w:t>Hajszan</w:t>
        </w:r>
        <w:proofErr w:type="spellEnd"/>
        <w:r>
          <w:rPr>
            <w:rStyle w:val="Hyperlink"/>
          </w:rPr>
          <w:t xml:space="preserve"> T, et al. Decreased expression of synapse-related genes and loss of synapses in major depressive disorder. </w:t>
        </w:r>
        <w:r>
          <w:rPr>
            <w:rStyle w:val="Hyperlink"/>
            <w:i/>
            <w:iCs/>
          </w:rPr>
          <w:t>Nat Med</w:t>
        </w:r>
        <w:r>
          <w:rPr>
            <w:rStyle w:val="Hyperlink"/>
          </w:rPr>
          <w:t>. 2012</w:t>
        </w:r>
        <w:proofErr w:type="gramStart"/>
        <w:r>
          <w:rPr>
            <w:rStyle w:val="Hyperlink"/>
          </w:rPr>
          <w:t>;18</w:t>
        </w:r>
        <w:proofErr w:type="gramEnd"/>
        <w:r>
          <w:rPr>
            <w:rStyle w:val="Hyperlink"/>
          </w:rPr>
          <w:t>(9):1413–1417.</w:t>
        </w:r>
      </w:hyperlink>
    </w:p>
    <w:p w:rsidR="00525B72" w:rsidRDefault="00525B72" w:rsidP="000A2925">
      <w:bookmarkStart w:id="35" w:name="crlink_0002589181_bb0170"/>
      <w:bookmarkEnd w:id="35"/>
      <w:r>
        <w:t>33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"rfLink33rf0170" </w:instrText>
      </w:r>
      <w:r w:rsidR="007749B5">
        <w:fldChar w:fldCharType="separate"/>
      </w:r>
      <w:r>
        <w:rPr>
          <w:rStyle w:val="Hyperlink"/>
        </w:rPr>
        <w:t xml:space="preserve">Drevets WC. </w:t>
      </w:r>
      <w:proofErr w:type="gramStart"/>
      <w:r>
        <w:rPr>
          <w:rStyle w:val="Hyperlink"/>
        </w:rPr>
        <w:t>Functional anatomical abnormalities in limbic and prefrontal cortical structures in major depression.</w:t>
      </w:r>
      <w:proofErr w:type="gram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Prog</w:t>
      </w:r>
      <w:proofErr w:type="spellEnd"/>
      <w:r>
        <w:rPr>
          <w:rStyle w:val="Hyperlink"/>
          <w:i/>
          <w:iCs/>
        </w:rPr>
        <w:t xml:space="preserve"> Brain Res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;126:413</w:t>
      </w:r>
      <w:proofErr w:type="gramEnd"/>
      <w:r>
        <w:rPr>
          <w:rStyle w:val="Hyperlink"/>
        </w:rPr>
        <w:t>–431.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36" w:name="crlink_0002589181_bb0175"/>
      <w:bookmarkEnd w:id="36"/>
      <w:r>
        <w:t>34.</w:t>
      </w:r>
      <w:hyperlink r:id="rId9" w:anchor="rfLink34rf0175" w:history="1">
        <w:r>
          <w:rPr>
            <w:rStyle w:val="Hyperlink"/>
          </w:rPr>
          <w:t xml:space="preserve">Mitra R, </w:t>
        </w:r>
        <w:proofErr w:type="spellStart"/>
        <w:r>
          <w:rPr>
            <w:rStyle w:val="Hyperlink"/>
          </w:rPr>
          <w:t>Jadhav</w:t>
        </w:r>
        <w:proofErr w:type="spellEnd"/>
        <w:r>
          <w:rPr>
            <w:rStyle w:val="Hyperlink"/>
          </w:rPr>
          <w:t xml:space="preserve"> S, McEwen BS, Vyas A, </w:t>
        </w:r>
        <w:proofErr w:type="spellStart"/>
        <w:r>
          <w:rPr>
            <w:rStyle w:val="Hyperlink"/>
          </w:rPr>
          <w:t>Chattarji</w:t>
        </w:r>
        <w:proofErr w:type="spellEnd"/>
        <w:r>
          <w:rPr>
            <w:rStyle w:val="Hyperlink"/>
          </w:rPr>
          <w:t xml:space="preserve"> S. Stress duration modulates the spatiotemporal patterns of spine formation in the </w:t>
        </w:r>
        <w:proofErr w:type="spellStart"/>
        <w:r>
          <w:rPr>
            <w:rStyle w:val="Hyperlink"/>
          </w:rPr>
          <w:t>basolateral</w:t>
        </w:r>
        <w:proofErr w:type="spellEnd"/>
        <w:r>
          <w:rPr>
            <w:rStyle w:val="Hyperlink"/>
          </w:rPr>
          <w:t xml:space="preserve"> amygdala. </w:t>
        </w:r>
        <w:proofErr w:type="spellStart"/>
        <w:r>
          <w:rPr>
            <w:rStyle w:val="Hyperlink"/>
            <w:i/>
            <w:iCs/>
          </w:rPr>
          <w:t>Proc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Natl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Acad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Sci</w:t>
        </w:r>
        <w:proofErr w:type="spellEnd"/>
        <w:r>
          <w:rPr>
            <w:rStyle w:val="Hyperlink"/>
            <w:i/>
            <w:iCs/>
          </w:rPr>
          <w:t xml:space="preserve"> U S A</w:t>
        </w:r>
        <w:r>
          <w:rPr>
            <w:rStyle w:val="Hyperlink"/>
          </w:rPr>
          <w:t>. 2005</w:t>
        </w:r>
        <w:proofErr w:type="gramStart"/>
        <w:r>
          <w:rPr>
            <w:rStyle w:val="Hyperlink"/>
          </w:rPr>
          <w:t>;102</w:t>
        </w:r>
        <w:proofErr w:type="gramEnd"/>
        <w:r>
          <w:rPr>
            <w:rStyle w:val="Hyperlink"/>
          </w:rPr>
          <w:t>(26): 9371–9376.</w:t>
        </w:r>
      </w:hyperlink>
    </w:p>
    <w:p w:rsidR="00525B72" w:rsidRDefault="00525B72" w:rsidP="000A2925">
      <w:bookmarkStart w:id="37" w:name="crlink_0002589181_bb0180"/>
      <w:bookmarkEnd w:id="37"/>
      <w:r>
        <w:t>35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"rfLink35rf0180" </w:instrText>
      </w:r>
      <w:r w:rsidR="007749B5">
        <w:fldChar w:fldCharType="separate"/>
      </w:r>
      <w:r>
        <w:rPr>
          <w:rStyle w:val="Hyperlink"/>
        </w:rPr>
        <w:t xml:space="preserve">Wilson M, </w:t>
      </w:r>
      <w:proofErr w:type="spellStart"/>
      <w:r>
        <w:rPr>
          <w:rStyle w:val="Hyperlink"/>
        </w:rPr>
        <w:t>Grillo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Fadel</w:t>
      </w:r>
      <w:proofErr w:type="spellEnd"/>
      <w:r>
        <w:rPr>
          <w:rStyle w:val="Hyperlink"/>
        </w:rPr>
        <w:t xml:space="preserve"> J, Reagan L. Stress as a one-armed bandit: differential effects of stress paradigms on the morphology, neurochemistry and behavior in the rodent amygdala.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  <w:i/>
          <w:iCs/>
        </w:rPr>
        <w:t xml:space="preserve"> Stress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;1:195</w:t>
      </w:r>
      <w:proofErr w:type="gramEnd"/>
      <w:r>
        <w:rPr>
          <w:rStyle w:val="Hyperlink"/>
        </w:rPr>
        <w:t>–208.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38" w:name="crlink_0002589181_bb0185"/>
      <w:bookmarkEnd w:id="38"/>
      <w:r>
        <w:t>36.</w:t>
      </w:r>
      <w:hyperlink r:id="rId10" w:anchor="rfLink36rf0185" w:history="1">
        <w:r>
          <w:rPr>
            <w:rStyle w:val="Hyperlink"/>
          </w:rPr>
          <w:t xml:space="preserve">Lucassen PJ, Heine VM, Muller MB, et al. Stress, depression and hippocampal apoptosis. </w:t>
        </w:r>
        <w:proofErr w:type="gramStart"/>
        <w:r>
          <w:rPr>
            <w:rStyle w:val="Hyperlink"/>
            <w:i/>
            <w:iCs/>
          </w:rPr>
          <w:t xml:space="preserve">CNS </w:t>
        </w:r>
        <w:proofErr w:type="spellStart"/>
        <w:r>
          <w:rPr>
            <w:rStyle w:val="Hyperlink"/>
            <w:i/>
            <w:iCs/>
          </w:rPr>
          <w:t>Neurol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Disord</w:t>
        </w:r>
        <w:proofErr w:type="spellEnd"/>
        <w:r>
          <w:rPr>
            <w:rStyle w:val="Hyperlink"/>
            <w:i/>
            <w:iCs/>
          </w:rPr>
          <w:t xml:space="preserve"> Drug Targets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2006</w:t>
        </w:r>
        <w:proofErr w:type="gramStart"/>
        <w:r>
          <w:rPr>
            <w:rStyle w:val="Hyperlink"/>
          </w:rPr>
          <w:t>;5</w:t>
        </w:r>
        <w:proofErr w:type="gramEnd"/>
        <w:r>
          <w:rPr>
            <w:rStyle w:val="Hyperlink"/>
          </w:rPr>
          <w:t>(5):531–546.</w:t>
        </w:r>
      </w:hyperlink>
    </w:p>
    <w:p w:rsidR="00525B72" w:rsidRDefault="00525B72" w:rsidP="000A2925">
      <w:bookmarkStart w:id="39" w:name="crlink_0002589181_bb0190"/>
      <w:bookmarkEnd w:id="39"/>
      <w:r>
        <w:t>37.</w:t>
      </w:r>
      <w:hyperlink r:id="rId11" w:anchor="rfLink37rf0190" w:history="1">
        <w:r>
          <w:rPr>
            <w:rStyle w:val="Hyperlink"/>
          </w:rPr>
          <w:t xml:space="preserve">Czeh B, </w:t>
        </w:r>
        <w:proofErr w:type="spellStart"/>
        <w:r>
          <w:rPr>
            <w:rStyle w:val="Hyperlink"/>
          </w:rPr>
          <w:t>Varga</w:t>
        </w:r>
        <w:proofErr w:type="spellEnd"/>
        <w:r>
          <w:rPr>
            <w:rStyle w:val="Hyperlink"/>
          </w:rPr>
          <w:t xml:space="preserve"> ZK, </w:t>
        </w:r>
        <w:proofErr w:type="spellStart"/>
        <w:r>
          <w:rPr>
            <w:rStyle w:val="Hyperlink"/>
          </w:rPr>
          <w:t>Henningsen</w:t>
        </w:r>
        <w:proofErr w:type="spellEnd"/>
        <w:r>
          <w:rPr>
            <w:rStyle w:val="Hyperlink"/>
          </w:rPr>
          <w:t xml:space="preserve"> K, Kovacs GL, </w:t>
        </w:r>
        <w:proofErr w:type="spellStart"/>
        <w:r>
          <w:rPr>
            <w:rStyle w:val="Hyperlink"/>
          </w:rPr>
          <w:t>Miseta</w:t>
        </w:r>
        <w:proofErr w:type="spellEnd"/>
        <w:r>
          <w:rPr>
            <w:rStyle w:val="Hyperlink"/>
          </w:rPr>
          <w:t xml:space="preserve"> A, </w:t>
        </w:r>
        <w:proofErr w:type="spellStart"/>
        <w:r>
          <w:rPr>
            <w:rStyle w:val="Hyperlink"/>
          </w:rPr>
          <w:t>Wiborg</w:t>
        </w:r>
        <w:proofErr w:type="spellEnd"/>
        <w:r>
          <w:rPr>
            <w:rStyle w:val="Hyperlink"/>
          </w:rPr>
          <w:t xml:space="preserve"> O. Chronic stress reduces the number of </w:t>
        </w:r>
        <w:proofErr w:type="spellStart"/>
        <w:r>
          <w:rPr>
            <w:rStyle w:val="Hyperlink"/>
          </w:rPr>
          <w:t>GABAergic</w:t>
        </w:r>
        <w:proofErr w:type="spellEnd"/>
        <w:r>
          <w:rPr>
            <w:rStyle w:val="Hyperlink"/>
          </w:rPr>
          <w:t xml:space="preserve"> interneurons in the adult rat hippocampus, dorsal-ventral and region-specific differences. </w:t>
        </w:r>
        <w:proofErr w:type="gramStart"/>
        <w:r>
          <w:rPr>
            <w:rStyle w:val="Hyperlink"/>
            <w:i/>
            <w:iCs/>
          </w:rPr>
          <w:t>Hippocampus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2015</w:t>
        </w:r>
        <w:proofErr w:type="gramStart"/>
        <w:r>
          <w:rPr>
            <w:rStyle w:val="Hyperlink"/>
          </w:rPr>
          <w:t>;25</w:t>
        </w:r>
        <w:proofErr w:type="gramEnd"/>
        <w:r>
          <w:rPr>
            <w:rStyle w:val="Hyperlink"/>
          </w:rPr>
          <w:t xml:space="preserve"> (3):393–405.</w:t>
        </w:r>
      </w:hyperlink>
    </w:p>
    <w:p w:rsidR="00525B72" w:rsidRDefault="00525B72" w:rsidP="000A2925">
      <w:bookmarkStart w:id="40" w:name="crlink_0002589181_bb0195"/>
      <w:bookmarkEnd w:id="40"/>
      <w:r>
        <w:lastRenderedPageBreak/>
        <w:t>38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"rfLink38rf0195" </w:instrText>
      </w:r>
      <w:r w:rsidR="007749B5">
        <w:fldChar w:fldCharType="separate"/>
      </w:r>
      <w:r>
        <w:rPr>
          <w:rStyle w:val="Hyperlink"/>
        </w:rPr>
        <w:t xml:space="preserve">Gross CG. Neurogenesis in the adult brain: death of a dogma.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;1</w:t>
      </w:r>
      <w:proofErr w:type="gramEnd"/>
      <w:r>
        <w:rPr>
          <w:rStyle w:val="Hyperlink"/>
        </w:rPr>
        <w:t>(1):67–73.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41" w:name="crlink_0002589181_bb0200"/>
      <w:bookmarkEnd w:id="41"/>
      <w:r>
        <w:t>39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"rfLink39rf0200" </w:instrText>
      </w:r>
      <w:r w:rsidR="007749B5">
        <w:fldChar w:fldCharType="separate"/>
      </w:r>
      <w:r>
        <w:rPr>
          <w:rStyle w:val="Hyperlink"/>
        </w:rPr>
        <w:t xml:space="preserve">Eisch AJ, Cameron HA, </w:t>
      </w:r>
      <w:proofErr w:type="spellStart"/>
      <w:r>
        <w:rPr>
          <w:rStyle w:val="Hyperlink"/>
        </w:rPr>
        <w:t>Encinas</w:t>
      </w:r>
      <w:proofErr w:type="spellEnd"/>
      <w:r>
        <w:rPr>
          <w:rStyle w:val="Hyperlink"/>
        </w:rPr>
        <w:t xml:space="preserve"> JM, Meltzer LA, Ming GL, Overstreet-</w:t>
      </w:r>
      <w:proofErr w:type="spellStart"/>
      <w:r>
        <w:rPr>
          <w:rStyle w:val="Hyperlink"/>
        </w:rPr>
        <w:t>Wadiche</w:t>
      </w:r>
      <w:proofErr w:type="spellEnd"/>
      <w:r>
        <w:rPr>
          <w:rStyle w:val="Hyperlink"/>
        </w:rPr>
        <w:t xml:space="preserve"> LS. Adult neurogenesis, mental health, and mental illness: hope or hype?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;28</w:t>
      </w:r>
      <w:proofErr w:type="gramEnd"/>
      <w:r>
        <w:rPr>
          <w:rStyle w:val="Hyperlink"/>
        </w:rPr>
        <w:t>(46):11785–11791.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42" w:name="crlink_0002589181_bb0205"/>
      <w:bookmarkEnd w:id="42"/>
      <w:r>
        <w:t>40.</w:t>
      </w:r>
      <w:hyperlink r:id="rId12" w:anchor="rfLink40rf0205" w:history="1">
        <w:r>
          <w:rPr>
            <w:rStyle w:val="Hyperlink"/>
          </w:rPr>
          <w:t xml:space="preserve">Aimone JB, Li Y, Lee SW, </w:t>
        </w:r>
        <w:proofErr w:type="spellStart"/>
        <w:r>
          <w:rPr>
            <w:rStyle w:val="Hyperlink"/>
          </w:rPr>
          <w:t>Clemenson</w:t>
        </w:r>
        <w:proofErr w:type="spellEnd"/>
        <w:r>
          <w:rPr>
            <w:rStyle w:val="Hyperlink"/>
          </w:rPr>
          <w:t xml:space="preserve"> GD, Deng W, Gage FH. Regulation and function of adult neurogenesis: from genes to cognition. </w:t>
        </w:r>
        <w:proofErr w:type="spellStart"/>
        <w:r>
          <w:rPr>
            <w:rStyle w:val="Hyperlink"/>
            <w:i/>
            <w:iCs/>
          </w:rPr>
          <w:t>Physiol</w:t>
        </w:r>
        <w:proofErr w:type="spellEnd"/>
        <w:r>
          <w:rPr>
            <w:rStyle w:val="Hyperlink"/>
            <w:i/>
            <w:iCs/>
          </w:rPr>
          <w:t xml:space="preserve"> Rev</w:t>
        </w:r>
        <w:r>
          <w:rPr>
            <w:rStyle w:val="Hyperlink"/>
          </w:rPr>
          <w:t>. 2014</w:t>
        </w:r>
        <w:proofErr w:type="gramStart"/>
        <w:r>
          <w:rPr>
            <w:rStyle w:val="Hyperlink"/>
          </w:rPr>
          <w:t>;94</w:t>
        </w:r>
        <w:proofErr w:type="gramEnd"/>
        <w:r>
          <w:rPr>
            <w:rStyle w:val="Hyperlink"/>
          </w:rPr>
          <w:t>(4):991–1026.</w:t>
        </w:r>
      </w:hyperlink>
    </w:p>
    <w:p w:rsidR="00525B72" w:rsidRDefault="00525B72" w:rsidP="000A2925">
      <w:bookmarkStart w:id="43" w:name="crlink_0002589181_bb0210"/>
      <w:bookmarkEnd w:id="43"/>
      <w:r>
        <w:t>41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"rfLink41rf0210" </w:instrText>
      </w:r>
      <w:r w:rsidR="007749B5">
        <w:fldChar w:fldCharType="separate"/>
      </w:r>
      <w:r>
        <w:rPr>
          <w:rStyle w:val="Hyperlink"/>
        </w:rPr>
        <w:t xml:space="preserve">Schmidt-Hieber C, Jonas P, </w:t>
      </w:r>
      <w:proofErr w:type="spellStart"/>
      <w:r>
        <w:rPr>
          <w:rStyle w:val="Hyperlink"/>
        </w:rPr>
        <w:t>Bischofberger</w:t>
      </w:r>
      <w:proofErr w:type="spellEnd"/>
      <w:r>
        <w:rPr>
          <w:rStyle w:val="Hyperlink"/>
        </w:rPr>
        <w:t xml:space="preserve"> J. Enhanced synaptic plasticity in newly generated granule cells of the adult hippocampus.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;429</w:t>
      </w:r>
      <w:proofErr w:type="gramEnd"/>
      <w:r>
        <w:rPr>
          <w:rStyle w:val="Hyperlink"/>
        </w:rPr>
        <w:t>(6988):184–187.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44" w:name="crlink_0002589181_bb0215"/>
      <w:bookmarkEnd w:id="44"/>
      <w:r>
        <w:t>42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"rfLink42rf0215" </w:instrText>
      </w:r>
      <w:r w:rsidR="007749B5">
        <w:fldChar w:fldCharType="separate"/>
      </w:r>
      <w:r>
        <w:rPr>
          <w:rStyle w:val="Hyperlink"/>
        </w:rPr>
        <w:t xml:space="preserve">Ho NF, Hooker JM, Sahay A, Holt DJ, </w:t>
      </w:r>
      <w:proofErr w:type="spellStart"/>
      <w:r>
        <w:rPr>
          <w:rStyle w:val="Hyperlink"/>
        </w:rPr>
        <w:t>Roffman</w:t>
      </w:r>
      <w:proofErr w:type="spellEnd"/>
      <w:r>
        <w:rPr>
          <w:rStyle w:val="Hyperlink"/>
        </w:rPr>
        <w:t xml:space="preserve"> JL. In vivo imaging of adult human hippocampal neurogenesis: progress, pitfalls and promise. </w:t>
      </w:r>
      <w:proofErr w:type="spellStart"/>
      <w:proofErr w:type="gramStart"/>
      <w:r>
        <w:rPr>
          <w:rStyle w:val="Hyperlink"/>
          <w:i/>
          <w:iCs/>
        </w:rPr>
        <w:t>Mol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;18</w:t>
      </w:r>
      <w:proofErr w:type="gramEnd"/>
      <w:r>
        <w:rPr>
          <w:rStyle w:val="Hyperlink"/>
        </w:rPr>
        <w:t>(4):404–416.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45" w:name="crlink_0002589181_bb0220"/>
      <w:bookmarkEnd w:id="45"/>
      <w:r>
        <w:t>43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"rfLink43rf0220" </w:instrText>
      </w:r>
      <w:r w:rsidR="007749B5">
        <w:fldChar w:fldCharType="separate"/>
      </w:r>
      <w:r>
        <w:rPr>
          <w:rStyle w:val="Hyperlink"/>
        </w:rPr>
        <w:t xml:space="preserve">van </w:t>
      </w:r>
      <w:proofErr w:type="spellStart"/>
      <w:r>
        <w:rPr>
          <w:rStyle w:val="Hyperlink"/>
        </w:rPr>
        <w:t>Praag</w:t>
      </w:r>
      <w:proofErr w:type="spellEnd"/>
      <w:r>
        <w:rPr>
          <w:rStyle w:val="Hyperlink"/>
        </w:rPr>
        <w:t xml:space="preserve"> H, </w:t>
      </w:r>
      <w:proofErr w:type="spellStart"/>
      <w:r>
        <w:rPr>
          <w:rStyle w:val="Hyperlink"/>
        </w:rPr>
        <w:t>Schinder</w:t>
      </w:r>
      <w:proofErr w:type="spellEnd"/>
      <w:r>
        <w:rPr>
          <w:rStyle w:val="Hyperlink"/>
        </w:rPr>
        <w:t xml:space="preserve"> AF, Christie BR, Toni N, Palmer TD, Gage FH. </w:t>
      </w:r>
      <w:proofErr w:type="gramStart"/>
      <w:r>
        <w:rPr>
          <w:rStyle w:val="Hyperlink"/>
        </w:rPr>
        <w:t>Functional neurogenesis in the adult hippocampus.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;415</w:t>
      </w:r>
      <w:proofErr w:type="gramEnd"/>
      <w:r>
        <w:rPr>
          <w:rStyle w:val="Hyperlink"/>
        </w:rPr>
        <w:t>(6875):1030–1034.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46" w:name="crlink_0002589181_bb0225"/>
      <w:bookmarkEnd w:id="46"/>
      <w:r>
        <w:t>44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"rfLink44rf0225" </w:instrText>
      </w:r>
      <w:r w:rsidR="007749B5">
        <w:fldChar w:fldCharType="separate"/>
      </w:r>
      <w:r>
        <w:rPr>
          <w:rStyle w:val="Hyperlink"/>
        </w:rPr>
        <w:t xml:space="preserve">Spalding KL, Bergmann O, </w:t>
      </w:r>
      <w:proofErr w:type="spellStart"/>
      <w:r>
        <w:rPr>
          <w:rStyle w:val="Hyperlink"/>
        </w:rPr>
        <w:t>Alkass</w:t>
      </w:r>
      <w:proofErr w:type="spellEnd"/>
      <w:r>
        <w:rPr>
          <w:rStyle w:val="Hyperlink"/>
        </w:rPr>
        <w:t xml:space="preserve"> K, et al. Dynamics of hippocampal neurogenesis in adult humans. </w:t>
      </w:r>
      <w:proofErr w:type="gramStart"/>
      <w:r>
        <w:rPr>
          <w:rStyle w:val="Hyperlink"/>
          <w:i/>
          <w:iCs/>
        </w:rPr>
        <w:t>Cell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;153</w:t>
      </w:r>
      <w:proofErr w:type="gramEnd"/>
      <w:r>
        <w:rPr>
          <w:rStyle w:val="Hyperlink"/>
        </w:rPr>
        <w:t xml:space="preserve"> (6):1219–1227.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47" w:name="crlink_0002589181_bb0230"/>
      <w:bookmarkEnd w:id="47"/>
      <w:r>
        <w:t>45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"rfLink45rf0230" </w:instrText>
      </w:r>
      <w:r w:rsidR="007749B5">
        <w:fldChar w:fldCharType="separate"/>
      </w:r>
      <w:r>
        <w:rPr>
          <w:rStyle w:val="Hyperlink"/>
        </w:rPr>
        <w:t xml:space="preserve">Kempermann G. </w:t>
      </w:r>
      <w:proofErr w:type="gramStart"/>
      <w:r>
        <w:rPr>
          <w:rStyle w:val="Hyperlink"/>
        </w:rPr>
        <w:t>New neurons for ‘survival of the fittest’.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;13</w:t>
      </w:r>
      <w:proofErr w:type="gramEnd"/>
      <w:r>
        <w:rPr>
          <w:rStyle w:val="Hyperlink"/>
        </w:rPr>
        <w:t>(10):727–736.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48" w:name="crlink_0002589181_bb0235"/>
      <w:bookmarkEnd w:id="48"/>
      <w:r>
        <w:t>46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"rfLink46rf0235" </w:instrText>
      </w:r>
      <w:r w:rsidR="007749B5">
        <w:fldChar w:fldCharType="separate"/>
      </w:r>
      <w:r>
        <w:rPr>
          <w:rStyle w:val="Hyperlink"/>
        </w:rPr>
        <w:t xml:space="preserve">Lucassen PJ, </w:t>
      </w:r>
      <w:proofErr w:type="spellStart"/>
      <w:r>
        <w:rPr>
          <w:rStyle w:val="Hyperlink"/>
        </w:rPr>
        <w:t>Meerlo</w:t>
      </w:r>
      <w:proofErr w:type="spellEnd"/>
      <w:r>
        <w:rPr>
          <w:rStyle w:val="Hyperlink"/>
        </w:rPr>
        <w:t xml:space="preserve"> P, Naylor AS, et al. Regulation of adult neurogenesis by stress, sleep disruption, exercise and inflammation: implications for depression and antidepressant action. </w:t>
      </w:r>
      <w:proofErr w:type="spellStart"/>
      <w:r>
        <w:rPr>
          <w:rStyle w:val="Hyperlink"/>
          <w:i/>
          <w:iCs/>
        </w:rPr>
        <w:t>Eur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Neuropsychopharmacol</w:t>
      </w:r>
      <w:proofErr w:type="spellEnd"/>
      <w:r>
        <w:rPr>
          <w:rStyle w:val="Hyperlink"/>
        </w:rPr>
        <w:t>. 2010</w:t>
      </w:r>
      <w:proofErr w:type="gramStart"/>
      <w:r>
        <w:rPr>
          <w:rStyle w:val="Hyperlink"/>
        </w:rPr>
        <w:t>;20</w:t>
      </w:r>
      <w:proofErr w:type="gramEnd"/>
      <w:r>
        <w:rPr>
          <w:rStyle w:val="Hyperlink"/>
        </w:rPr>
        <w:t>(1):1–17.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49" w:name="crlink_0002589181_bb0240"/>
      <w:bookmarkEnd w:id="49"/>
      <w:r>
        <w:t>47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"rfLink47rf0240" </w:instrText>
      </w:r>
      <w:r w:rsidR="007749B5">
        <w:fldChar w:fldCharType="separate"/>
      </w:r>
      <w:r>
        <w:rPr>
          <w:rStyle w:val="Hyperlink"/>
        </w:rPr>
        <w:t xml:space="preserve">Simon M, </w:t>
      </w:r>
      <w:proofErr w:type="spellStart"/>
      <w:r>
        <w:rPr>
          <w:rStyle w:val="Hyperlink"/>
        </w:rPr>
        <w:t>Czeh</w:t>
      </w:r>
      <w:proofErr w:type="spellEnd"/>
      <w:r>
        <w:rPr>
          <w:rStyle w:val="Hyperlink"/>
        </w:rPr>
        <w:t xml:space="preserve"> B, Fuchs E. Age-dependent susceptibility of adult hippocampal cell proliferation to chronic psychosocial stress. </w:t>
      </w:r>
      <w:r>
        <w:rPr>
          <w:rStyle w:val="Hyperlink"/>
          <w:i/>
          <w:iCs/>
        </w:rPr>
        <w:t>Brain Res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;1049</w:t>
      </w:r>
      <w:proofErr w:type="gramEnd"/>
      <w:r>
        <w:rPr>
          <w:rStyle w:val="Hyperlink"/>
        </w:rPr>
        <w:t>(2):244–248.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50" w:name="crlink_0002589181_bb0245"/>
      <w:bookmarkEnd w:id="50"/>
      <w:r>
        <w:t>48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"rfLink48rf0245" </w:instrText>
      </w:r>
      <w:r w:rsidR="007749B5">
        <w:fldChar w:fldCharType="separate"/>
      </w:r>
      <w:r>
        <w:rPr>
          <w:rStyle w:val="Hyperlink"/>
        </w:rPr>
        <w:t xml:space="preserve">Fuchs E, </w:t>
      </w:r>
      <w:proofErr w:type="spellStart"/>
      <w:r>
        <w:rPr>
          <w:rStyle w:val="Hyperlink"/>
        </w:rPr>
        <w:t>Flugge</w:t>
      </w:r>
      <w:proofErr w:type="spellEnd"/>
      <w:r>
        <w:rPr>
          <w:rStyle w:val="Hyperlink"/>
        </w:rPr>
        <w:t xml:space="preserve"> G. Adult neuroplasticity: more than 40 years of research. </w:t>
      </w:r>
      <w:proofErr w:type="gramStart"/>
      <w:r>
        <w:rPr>
          <w:rStyle w:val="Hyperlink"/>
          <w:i/>
          <w:iCs/>
        </w:rPr>
        <w:t xml:space="preserve">Neural </w:t>
      </w:r>
      <w:proofErr w:type="spellStart"/>
      <w:r>
        <w:rPr>
          <w:rStyle w:val="Hyperlink"/>
          <w:i/>
          <w:iCs/>
        </w:rPr>
        <w:t>Plast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;2014:541870</w:t>
      </w:r>
      <w:proofErr w:type="gramEnd"/>
      <w:r>
        <w:rPr>
          <w:rStyle w:val="Hyperlink"/>
        </w:rPr>
        <w:t>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51" w:name="crlink_0002589181_bb0250"/>
      <w:bookmarkEnd w:id="51"/>
      <w:r>
        <w:t>49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"rfLink49rf0250" </w:instrText>
      </w:r>
      <w:r w:rsidR="007749B5">
        <w:fldChar w:fldCharType="separate"/>
      </w:r>
      <w:r>
        <w:rPr>
          <w:rStyle w:val="Hyperlink"/>
        </w:rPr>
        <w:t xml:space="preserve">Balu DT, </w:t>
      </w:r>
      <w:proofErr w:type="spellStart"/>
      <w:r>
        <w:rPr>
          <w:rStyle w:val="Hyperlink"/>
        </w:rPr>
        <w:t>Lucki</w:t>
      </w:r>
      <w:proofErr w:type="spellEnd"/>
      <w:r>
        <w:rPr>
          <w:rStyle w:val="Hyperlink"/>
        </w:rPr>
        <w:t xml:space="preserve"> I. Adult hippocampal neurogenesis: regulation, functional implications, and contribution to disease pathology.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;33</w:t>
      </w:r>
      <w:proofErr w:type="gramEnd"/>
      <w:r>
        <w:rPr>
          <w:rStyle w:val="Hyperlink"/>
        </w:rPr>
        <w:t>(3):232–252.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52" w:name="crlink_0002589181_bb0255"/>
      <w:bookmarkEnd w:id="52"/>
      <w:r>
        <w:t>50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"rfLink50rf0255" </w:instrText>
      </w:r>
      <w:r w:rsidR="007749B5">
        <w:fldChar w:fldCharType="separate"/>
      </w:r>
      <w:r>
        <w:rPr>
          <w:rStyle w:val="Hyperlink"/>
        </w:rPr>
        <w:t xml:space="preserve">Czeh B, Welt T, Fischer AK, et al. Chronic psychosocial stress and concomitant repetitive transcranial magnetic stimulation: effects on stress hormone levels and adult hippocampal neurogenesis.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;52</w:t>
      </w:r>
      <w:proofErr w:type="gramEnd"/>
      <w:r>
        <w:rPr>
          <w:rStyle w:val="Hyperlink"/>
        </w:rPr>
        <w:t xml:space="preserve"> (11):1057–1065.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53" w:name="crlink_0002589181_bb0260"/>
      <w:bookmarkEnd w:id="53"/>
      <w:r>
        <w:t>51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"rfLink51rf0260" </w:instrText>
      </w:r>
      <w:r w:rsidR="007749B5">
        <w:fldChar w:fldCharType="separate"/>
      </w:r>
      <w:r>
        <w:rPr>
          <w:rStyle w:val="Hyperlink"/>
        </w:rPr>
        <w:t xml:space="preserve">Coe CL, Kramer M, </w:t>
      </w:r>
      <w:proofErr w:type="spellStart"/>
      <w:r>
        <w:rPr>
          <w:rStyle w:val="Hyperlink"/>
        </w:rPr>
        <w:t>Czeh</w:t>
      </w:r>
      <w:proofErr w:type="spellEnd"/>
      <w:r>
        <w:rPr>
          <w:rStyle w:val="Hyperlink"/>
        </w:rPr>
        <w:t xml:space="preserve"> B, et al. Prenatal stress diminishes neurogenesis in the dentate gyrus of juvenile rhesus monkeys.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;54</w:t>
      </w:r>
      <w:proofErr w:type="gramEnd"/>
      <w:r>
        <w:rPr>
          <w:rStyle w:val="Hyperlink"/>
        </w:rPr>
        <w:t>(10):1025–1034.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54" w:name="crlink_0002589181_bb0265"/>
      <w:bookmarkEnd w:id="54"/>
      <w:r>
        <w:t>52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"rfLink52rf0265" </w:instrText>
      </w:r>
      <w:r w:rsidR="007749B5">
        <w:fldChar w:fldCharType="separate"/>
      </w:r>
      <w:r>
        <w:rPr>
          <w:rStyle w:val="Hyperlink"/>
        </w:rPr>
        <w:t xml:space="preserve">Heine VM, </w:t>
      </w:r>
      <w:proofErr w:type="spellStart"/>
      <w:r>
        <w:rPr>
          <w:rStyle w:val="Hyperlink"/>
        </w:rPr>
        <w:t>Zareno</w:t>
      </w:r>
      <w:proofErr w:type="spellEnd"/>
      <w:r>
        <w:rPr>
          <w:rStyle w:val="Hyperlink"/>
        </w:rPr>
        <w:t xml:space="preserve"> J, </w:t>
      </w:r>
      <w:proofErr w:type="spellStart"/>
      <w:r>
        <w:rPr>
          <w:rStyle w:val="Hyperlink"/>
        </w:rPr>
        <w:t>Maslam</w:t>
      </w:r>
      <w:proofErr w:type="spellEnd"/>
      <w:r>
        <w:rPr>
          <w:rStyle w:val="Hyperlink"/>
        </w:rPr>
        <w:t xml:space="preserve"> S, </w:t>
      </w:r>
      <w:proofErr w:type="spellStart"/>
      <w:r>
        <w:rPr>
          <w:rStyle w:val="Hyperlink"/>
        </w:rPr>
        <w:t>Joels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Lucassen</w:t>
      </w:r>
      <w:proofErr w:type="spellEnd"/>
      <w:r>
        <w:rPr>
          <w:rStyle w:val="Hyperlink"/>
        </w:rPr>
        <w:t xml:space="preserve"> PJ. Chronic stress in the adult dentate gyrus reduces cell proliferation near the vasculature and VEGF and Flk-1 protein expression. </w:t>
      </w:r>
      <w:proofErr w:type="spellStart"/>
      <w:r>
        <w:rPr>
          <w:rStyle w:val="Hyperlink"/>
          <w:i/>
          <w:iCs/>
        </w:rPr>
        <w:t>Eur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2005</w:t>
      </w:r>
      <w:proofErr w:type="gramStart"/>
      <w:r>
        <w:rPr>
          <w:rStyle w:val="Hyperlink"/>
        </w:rPr>
        <w:t>;21</w:t>
      </w:r>
      <w:proofErr w:type="gramEnd"/>
      <w:r>
        <w:rPr>
          <w:rStyle w:val="Hyperlink"/>
        </w:rPr>
        <w:t>(5):1304–1314.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55" w:name="crlink_0002589181_bb0270"/>
      <w:bookmarkEnd w:id="55"/>
      <w:r>
        <w:t>53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"rfLink53rf0270" </w:instrText>
      </w:r>
      <w:r w:rsidR="007749B5">
        <w:fldChar w:fldCharType="separate"/>
      </w:r>
      <w:r>
        <w:rPr>
          <w:rStyle w:val="Hyperlink"/>
        </w:rPr>
        <w:t xml:space="preserve">Kandel ER. Glial cells are support cells. In: </w:t>
      </w:r>
      <w:proofErr w:type="spellStart"/>
      <w:r>
        <w:rPr>
          <w:rStyle w:val="Hyperlink"/>
        </w:rPr>
        <w:t>Kandel</w:t>
      </w:r>
      <w:proofErr w:type="spellEnd"/>
      <w:r>
        <w:rPr>
          <w:rStyle w:val="Hyperlink"/>
        </w:rPr>
        <w:t xml:space="preserve"> ERSJ, </w:t>
      </w:r>
      <w:proofErr w:type="spellStart"/>
      <w:r>
        <w:rPr>
          <w:rStyle w:val="Hyperlink"/>
        </w:rPr>
        <w:t>Jessell</w:t>
      </w:r>
      <w:proofErr w:type="spellEnd"/>
      <w:r>
        <w:rPr>
          <w:rStyle w:val="Hyperlink"/>
        </w:rPr>
        <w:t xml:space="preserve"> T, eds. </w:t>
      </w:r>
      <w:r>
        <w:rPr>
          <w:rStyle w:val="Hyperlink"/>
          <w:i/>
          <w:iCs/>
        </w:rPr>
        <w:t>Principles of Neural Science</w:t>
      </w:r>
      <w:r>
        <w:rPr>
          <w:rStyle w:val="Hyperlink"/>
        </w:rPr>
        <w:t xml:space="preserve">. 5th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McGraw-Hill; 2012:20–21.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56" w:name="crlink_0002589181_bb0275"/>
      <w:bookmarkEnd w:id="56"/>
      <w:r>
        <w:t>54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"rfLink54rf0275" </w:instrText>
      </w:r>
      <w:r w:rsidR="007749B5">
        <w:fldChar w:fldCharType="separate"/>
      </w:r>
      <w:r>
        <w:rPr>
          <w:rStyle w:val="Hyperlink"/>
        </w:rPr>
        <w:t xml:space="preserve">Sofroniew MV, </w:t>
      </w:r>
      <w:proofErr w:type="spellStart"/>
      <w:r>
        <w:rPr>
          <w:rStyle w:val="Hyperlink"/>
        </w:rPr>
        <w:t>Vinters</w:t>
      </w:r>
      <w:proofErr w:type="spellEnd"/>
      <w:r>
        <w:rPr>
          <w:rStyle w:val="Hyperlink"/>
        </w:rPr>
        <w:t xml:space="preserve"> HV. Astrocytes: biology and pathology. </w:t>
      </w:r>
      <w:proofErr w:type="spellStart"/>
      <w:proofErr w:type="gramStart"/>
      <w:r>
        <w:rPr>
          <w:rStyle w:val="Hyperlink"/>
          <w:i/>
          <w:iCs/>
        </w:rPr>
        <w:t>Acta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Neuropathol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;119</w:t>
      </w:r>
      <w:proofErr w:type="gramEnd"/>
      <w:r>
        <w:rPr>
          <w:rStyle w:val="Hyperlink"/>
        </w:rPr>
        <w:t>(1):7–35.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57" w:name="crlink_0002589181_bb0280"/>
      <w:bookmarkEnd w:id="57"/>
      <w:r>
        <w:t>55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"rfLink55rf0280" </w:instrText>
      </w:r>
      <w:r w:rsidR="007749B5">
        <w:fldChar w:fldCharType="separate"/>
      </w:r>
      <w:r>
        <w:rPr>
          <w:rStyle w:val="Hyperlink"/>
        </w:rPr>
        <w:t xml:space="preserve">Kimelberg HK. Functions of mature mammalian astrocytes: a current view. </w:t>
      </w:r>
      <w:proofErr w:type="gramStart"/>
      <w:r>
        <w:rPr>
          <w:rStyle w:val="Hyperlink"/>
          <w:i/>
          <w:iCs/>
        </w:rPr>
        <w:t>Neuroscientist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;16</w:t>
      </w:r>
      <w:proofErr w:type="gramEnd"/>
      <w:r>
        <w:rPr>
          <w:rStyle w:val="Hyperlink"/>
        </w:rPr>
        <w:t>(1):79–106.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58" w:name="crlink_0002589181_bb0285"/>
      <w:bookmarkEnd w:id="58"/>
      <w:r>
        <w:t>56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"rfLink56rf0285" </w:instrText>
      </w:r>
      <w:r w:rsidR="007749B5">
        <w:fldChar w:fldCharType="separate"/>
      </w:r>
      <w:r>
        <w:rPr>
          <w:rStyle w:val="Hyperlink"/>
        </w:rPr>
        <w:t xml:space="preserve">Kimelberg HK, </w:t>
      </w:r>
      <w:proofErr w:type="spellStart"/>
      <w:r>
        <w:rPr>
          <w:rStyle w:val="Hyperlink"/>
        </w:rPr>
        <w:t>Nedergaard</w:t>
      </w:r>
      <w:proofErr w:type="spellEnd"/>
      <w:r>
        <w:rPr>
          <w:rStyle w:val="Hyperlink"/>
        </w:rPr>
        <w:t xml:space="preserve"> M. Functions of astrocytes and their potential as therapeutic targets. </w:t>
      </w:r>
      <w:proofErr w:type="spellStart"/>
      <w:proofErr w:type="gramStart"/>
      <w:r>
        <w:rPr>
          <w:rStyle w:val="Hyperlink"/>
          <w:i/>
          <w:iCs/>
        </w:rPr>
        <w:t>Neurotherapeutics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;7</w:t>
      </w:r>
      <w:proofErr w:type="gramEnd"/>
      <w:r>
        <w:rPr>
          <w:rStyle w:val="Hyperlink"/>
        </w:rPr>
        <w:t>(4):338–353.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59" w:name="crlink_0002589181_bb0290"/>
      <w:bookmarkEnd w:id="59"/>
      <w:r>
        <w:t>57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"rfLink57rf0290" </w:instrText>
      </w:r>
      <w:r w:rsidR="007749B5">
        <w:fldChar w:fldCharType="separate"/>
      </w:r>
      <w:r>
        <w:rPr>
          <w:rStyle w:val="Hyperlink"/>
        </w:rPr>
        <w:t xml:space="preserve">Czeh B, Simon M, </w:t>
      </w:r>
      <w:proofErr w:type="spellStart"/>
      <w:r>
        <w:rPr>
          <w:rStyle w:val="Hyperlink"/>
        </w:rPr>
        <w:t>Schmelting</w:t>
      </w:r>
      <w:proofErr w:type="spellEnd"/>
      <w:r>
        <w:rPr>
          <w:rStyle w:val="Hyperlink"/>
        </w:rPr>
        <w:t xml:space="preserve"> B, </w:t>
      </w:r>
      <w:proofErr w:type="spellStart"/>
      <w:r>
        <w:rPr>
          <w:rStyle w:val="Hyperlink"/>
        </w:rPr>
        <w:t>Hiemke</w:t>
      </w:r>
      <w:proofErr w:type="spellEnd"/>
      <w:r>
        <w:rPr>
          <w:rStyle w:val="Hyperlink"/>
        </w:rPr>
        <w:t xml:space="preserve"> C, Fuchs E. </w:t>
      </w:r>
      <w:proofErr w:type="spellStart"/>
      <w:r>
        <w:rPr>
          <w:rStyle w:val="Hyperlink"/>
        </w:rPr>
        <w:t>Astroglial</w:t>
      </w:r>
      <w:proofErr w:type="spellEnd"/>
      <w:r>
        <w:rPr>
          <w:rStyle w:val="Hyperlink"/>
        </w:rPr>
        <w:t xml:space="preserve"> plasticity in the hippocampus is affected by chronic psychosocial stress and concomitant fluoxetine treatment. </w:t>
      </w:r>
      <w:proofErr w:type="spellStart"/>
      <w:proofErr w:type="gramStart"/>
      <w:r>
        <w:rPr>
          <w:rStyle w:val="Hyperlink"/>
          <w:i/>
          <w:iCs/>
        </w:rPr>
        <w:t>Neuropsychopharmacology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;31</w:t>
      </w:r>
      <w:proofErr w:type="gramEnd"/>
      <w:r>
        <w:rPr>
          <w:rStyle w:val="Hyperlink"/>
        </w:rPr>
        <w:t>(8):1616–1626.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60" w:name="crlink_0002589181_bb0295"/>
      <w:bookmarkEnd w:id="60"/>
      <w:r>
        <w:lastRenderedPageBreak/>
        <w:t>58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"rfLink58rf0295" </w:instrText>
      </w:r>
      <w:r w:rsidR="007749B5">
        <w:fldChar w:fldCharType="separate"/>
      </w:r>
      <w:r>
        <w:rPr>
          <w:rStyle w:val="Hyperlink"/>
        </w:rPr>
        <w:t xml:space="preserve">Tynan RJ, </w:t>
      </w:r>
      <w:proofErr w:type="spellStart"/>
      <w:r>
        <w:rPr>
          <w:rStyle w:val="Hyperlink"/>
        </w:rPr>
        <w:t>Beynon</w:t>
      </w:r>
      <w:proofErr w:type="spellEnd"/>
      <w:r>
        <w:rPr>
          <w:rStyle w:val="Hyperlink"/>
        </w:rPr>
        <w:t xml:space="preserve"> SB, </w:t>
      </w:r>
      <w:proofErr w:type="spellStart"/>
      <w:r>
        <w:rPr>
          <w:rStyle w:val="Hyperlink"/>
        </w:rPr>
        <w:t>Hinwood</w:t>
      </w:r>
      <w:proofErr w:type="spellEnd"/>
      <w:r>
        <w:rPr>
          <w:rStyle w:val="Hyperlink"/>
        </w:rPr>
        <w:t xml:space="preserve"> M, et al. Chronic stress-induced disruption of the astrocyte network is driven by structural atrophy and not loss of astrocytes. </w:t>
      </w:r>
      <w:proofErr w:type="spellStart"/>
      <w:proofErr w:type="gramStart"/>
      <w:r>
        <w:rPr>
          <w:rStyle w:val="Hyperlink"/>
          <w:i/>
          <w:iCs/>
        </w:rPr>
        <w:t>Acta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Neuropathol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;126</w:t>
      </w:r>
      <w:proofErr w:type="gramEnd"/>
      <w:r>
        <w:rPr>
          <w:rStyle w:val="Hyperlink"/>
        </w:rPr>
        <w:t>(1):75–91.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61" w:name="crlink_0002589181_bb0300"/>
      <w:bookmarkEnd w:id="61"/>
      <w:r>
        <w:t>59.</w:t>
      </w:r>
      <w:hyperlink r:id="rId13" w:anchor="rfLink59rf0300" w:history="1">
        <w:r>
          <w:rPr>
            <w:rStyle w:val="Hyperlink"/>
          </w:rPr>
          <w:t>Czeh B, Muller-</w:t>
        </w:r>
        <w:proofErr w:type="spellStart"/>
        <w:r>
          <w:rPr>
            <w:rStyle w:val="Hyperlink"/>
          </w:rPr>
          <w:t>Keuker</w:t>
        </w:r>
        <w:proofErr w:type="spellEnd"/>
        <w:r>
          <w:rPr>
            <w:rStyle w:val="Hyperlink"/>
          </w:rPr>
          <w:t xml:space="preserve"> JI, </w:t>
        </w:r>
        <w:proofErr w:type="spellStart"/>
        <w:r>
          <w:rPr>
            <w:rStyle w:val="Hyperlink"/>
          </w:rPr>
          <w:t>Rygula</w:t>
        </w:r>
        <w:proofErr w:type="spellEnd"/>
        <w:r>
          <w:rPr>
            <w:rStyle w:val="Hyperlink"/>
          </w:rPr>
          <w:t xml:space="preserve"> R, et al. Chronic social stress inhibits cell proliferation in the adult medial prefrontal cortex: hemispheric asymmetry and reversal by fluoxetine treatment. </w:t>
        </w:r>
        <w:proofErr w:type="spellStart"/>
        <w:proofErr w:type="gramStart"/>
        <w:r>
          <w:rPr>
            <w:rStyle w:val="Hyperlink"/>
            <w:i/>
            <w:iCs/>
          </w:rPr>
          <w:t>Neuropsychopharmacology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2007</w:t>
        </w:r>
        <w:proofErr w:type="gramStart"/>
        <w:r>
          <w:rPr>
            <w:rStyle w:val="Hyperlink"/>
          </w:rPr>
          <w:t>;32</w:t>
        </w:r>
        <w:proofErr w:type="gramEnd"/>
        <w:r>
          <w:rPr>
            <w:rStyle w:val="Hyperlink"/>
          </w:rPr>
          <w:t xml:space="preserve"> (7):1490–1503.</w:t>
        </w:r>
      </w:hyperlink>
    </w:p>
    <w:p w:rsidR="00525B72" w:rsidRDefault="00525B72" w:rsidP="000A2925">
      <w:bookmarkStart w:id="62" w:name="crlink_0002589181_bb0305"/>
      <w:bookmarkEnd w:id="62"/>
      <w:r>
        <w:t>60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"rfLink60rf0305" </w:instrText>
      </w:r>
      <w:r w:rsidR="007749B5">
        <w:fldChar w:fldCharType="separate"/>
      </w:r>
      <w:r>
        <w:rPr>
          <w:rStyle w:val="Hyperlink"/>
        </w:rPr>
        <w:t xml:space="preserve">Banasr M, Valentine GW, Li XY, </w:t>
      </w:r>
      <w:proofErr w:type="spellStart"/>
      <w:r>
        <w:rPr>
          <w:rStyle w:val="Hyperlink"/>
        </w:rPr>
        <w:t>Gourley</w:t>
      </w:r>
      <w:proofErr w:type="spellEnd"/>
      <w:r>
        <w:rPr>
          <w:rStyle w:val="Hyperlink"/>
        </w:rPr>
        <w:t xml:space="preserve"> SL, Taylor JR, </w:t>
      </w:r>
      <w:proofErr w:type="spellStart"/>
      <w:r>
        <w:rPr>
          <w:rStyle w:val="Hyperlink"/>
        </w:rPr>
        <w:t>Duman</w:t>
      </w:r>
      <w:proofErr w:type="spellEnd"/>
      <w:r>
        <w:rPr>
          <w:rStyle w:val="Hyperlink"/>
        </w:rPr>
        <w:t xml:space="preserve"> RS. Chronic unpredictable stress decreases cell proliferation in the cerebral cortex of the adult rat.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;62</w:t>
      </w:r>
      <w:proofErr w:type="gramEnd"/>
      <w:r>
        <w:rPr>
          <w:rStyle w:val="Hyperlink"/>
        </w:rPr>
        <w:t>(5):496–504.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63" w:name="crlink_0002589181_bb0310"/>
      <w:bookmarkEnd w:id="63"/>
      <w:r>
        <w:t>61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"rfLink61rf0310" </w:instrText>
      </w:r>
      <w:r w:rsidR="007749B5">
        <w:fldChar w:fldCharType="separate"/>
      </w:r>
      <w:r>
        <w:rPr>
          <w:rStyle w:val="Hyperlink"/>
        </w:rPr>
        <w:t xml:space="preserve">Wennstrom M, </w:t>
      </w:r>
      <w:proofErr w:type="spellStart"/>
      <w:r>
        <w:rPr>
          <w:rStyle w:val="Hyperlink"/>
        </w:rPr>
        <w:t>Hellsten</w:t>
      </w:r>
      <w:proofErr w:type="spellEnd"/>
      <w:r>
        <w:rPr>
          <w:rStyle w:val="Hyperlink"/>
        </w:rPr>
        <w:t xml:space="preserve"> J, </w:t>
      </w:r>
      <w:proofErr w:type="spellStart"/>
      <w:r>
        <w:rPr>
          <w:rStyle w:val="Hyperlink"/>
        </w:rPr>
        <w:t>Ekstrand</w:t>
      </w:r>
      <w:proofErr w:type="spellEnd"/>
      <w:r>
        <w:rPr>
          <w:rStyle w:val="Hyperlink"/>
        </w:rPr>
        <w:t xml:space="preserve"> J, Lindgren H, </w:t>
      </w:r>
      <w:proofErr w:type="spellStart"/>
      <w:r>
        <w:rPr>
          <w:rStyle w:val="Hyperlink"/>
        </w:rPr>
        <w:t>Tingstrom</w:t>
      </w:r>
      <w:proofErr w:type="spellEnd"/>
      <w:r>
        <w:rPr>
          <w:rStyle w:val="Hyperlink"/>
        </w:rPr>
        <w:t xml:space="preserve"> A. </w:t>
      </w:r>
      <w:proofErr w:type="spellStart"/>
      <w:r>
        <w:rPr>
          <w:rStyle w:val="Hyperlink"/>
        </w:rPr>
        <w:t>Corticosterone</w:t>
      </w:r>
      <w:proofErr w:type="spellEnd"/>
      <w:r>
        <w:rPr>
          <w:rStyle w:val="Hyperlink"/>
        </w:rPr>
        <w:t xml:space="preserve">-induced inhibition of </w:t>
      </w:r>
      <w:proofErr w:type="spellStart"/>
      <w:r>
        <w:rPr>
          <w:rStyle w:val="Hyperlink"/>
        </w:rPr>
        <w:t>gliogenesis</w:t>
      </w:r>
      <w:proofErr w:type="spellEnd"/>
      <w:r>
        <w:rPr>
          <w:rStyle w:val="Hyperlink"/>
        </w:rPr>
        <w:t xml:space="preserve"> in rat hippocampus is counteracted by electroconvulsive seizures.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;59</w:t>
      </w:r>
      <w:proofErr w:type="gramEnd"/>
      <w:r>
        <w:rPr>
          <w:rStyle w:val="Hyperlink"/>
        </w:rPr>
        <w:t>(2):178–186.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64" w:name="crlink_0002589181_bb0315"/>
      <w:bookmarkEnd w:id="64"/>
      <w:r>
        <w:t>62.</w:t>
      </w:r>
      <w:hyperlink r:id="rId14" w:anchor="rfLink62rf0315" w:history="1">
        <w:r>
          <w:rPr>
            <w:rStyle w:val="Hyperlink"/>
          </w:rPr>
          <w:t xml:space="preserve">Walker FR, </w:t>
        </w:r>
        <w:proofErr w:type="spellStart"/>
        <w:r>
          <w:rPr>
            <w:rStyle w:val="Hyperlink"/>
          </w:rPr>
          <w:t>Beynon</w:t>
        </w:r>
        <w:proofErr w:type="spellEnd"/>
        <w:r>
          <w:rPr>
            <w:rStyle w:val="Hyperlink"/>
          </w:rPr>
          <w:t xml:space="preserve"> SB, Jones KA, et al. Dynamic structural </w:t>
        </w:r>
        <w:proofErr w:type="spellStart"/>
        <w:r>
          <w:rPr>
            <w:rStyle w:val="Hyperlink"/>
          </w:rPr>
          <w:t>remodelling</w:t>
        </w:r>
        <w:proofErr w:type="spellEnd"/>
        <w:r>
          <w:rPr>
            <w:rStyle w:val="Hyperlink"/>
          </w:rPr>
          <w:t xml:space="preserve"> of microglia in health and disease: a review of the models, the signals and the mechanisms. </w:t>
        </w:r>
        <w:r>
          <w:rPr>
            <w:rStyle w:val="Hyperlink"/>
            <w:i/>
            <w:iCs/>
          </w:rPr>
          <w:t xml:space="preserve">Brain </w:t>
        </w:r>
        <w:proofErr w:type="spell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  <w:i/>
            <w:iCs/>
          </w:rPr>
          <w:t xml:space="preserve"> Immun</w:t>
        </w:r>
        <w:r>
          <w:rPr>
            <w:rStyle w:val="Hyperlink"/>
          </w:rPr>
          <w:t>. 2014</w:t>
        </w:r>
        <w:proofErr w:type="gramStart"/>
        <w:r>
          <w:rPr>
            <w:rStyle w:val="Hyperlink"/>
          </w:rPr>
          <w:t>;37:1</w:t>
        </w:r>
        <w:proofErr w:type="gramEnd"/>
        <w:r>
          <w:rPr>
            <w:rStyle w:val="Hyperlink"/>
          </w:rPr>
          <w:t>–14.</w:t>
        </w:r>
      </w:hyperlink>
    </w:p>
    <w:p w:rsidR="00525B72" w:rsidRDefault="00525B72" w:rsidP="000A2925">
      <w:bookmarkStart w:id="65" w:name="crlink_0002589181_bb0320"/>
      <w:bookmarkEnd w:id="65"/>
      <w:r>
        <w:t>63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"rfLink63rf0320" </w:instrText>
      </w:r>
      <w:r w:rsidR="007749B5">
        <w:fldChar w:fldCharType="separate"/>
      </w:r>
      <w:r>
        <w:rPr>
          <w:rStyle w:val="Hyperlink"/>
        </w:rPr>
        <w:t xml:space="preserve">Reagan LP, </w:t>
      </w:r>
      <w:proofErr w:type="spellStart"/>
      <w:r>
        <w:rPr>
          <w:rStyle w:val="Hyperlink"/>
        </w:rPr>
        <w:t>Rosell</w:t>
      </w:r>
      <w:proofErr w:type="spellEnd"/>
      <w:r>
        <w:rPr>
          <w:rStyle w:val="Hyperlink"/>
        </w:rPr>
        <w:t xml:space="preserve"> DR, Wood GE, et al. Chronic restraint stress up-regulates GLT-1 mRNA and protein expression in the rat hippocampus: reversal by </w:t>
      </w:r>
      <w:proofErr w:type="spellStart"/>
      <w:r>
        <w:rPr>
          <w:rStyle w:val="Hyperlink"/>
        </w:rPr>
        <w:t>tianeptine</w:t>
      </w:r>
      <w:proofErr w:type="spellEnd"/>
      <w:r>
        <w:rPr>
          <w:rStyle w:val="Hyperlink"/>
        </w:rPr>
        <w:t xml:space="preserve">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;101</w:t>
      </w:r>
      <w:proofErr w:type="gramEnd"/>
      <w:r>
        <w:rPr>
          <w:rStyle w:val="Hyperlink"/>
        </w:rPr>
        <w:t>(7):2179–2184.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66" w:name="crlink_0002589181_bb0325"/>
      <w:bookmarkEnd w:id="66"/>
      <w:r>
        <w:t>64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"rfLink64rf0325" </w:instrText>
      </w:r>
      <w:r w:rsidR="007749B5">
        <w:fldChar w:fldCharType="separate"/>
      </w:r>
      <w:r>
        <w:rPr>
          <w:rStyle w:val="Hyperlink"/>
        </w:rPr>
        <w:t xml:space="preserve">Horner PJ, Palmer TD. New roles for astrocytes: the nightlife of an ‘astrocyte’. La </w:t>
      </w:r>
      <w:proofErr w:type="spellStart"/>
      <w:r>
        <w:rPr>
          <w:rStyle w:val="Hyperlink"/>
        </w:rPr>
        <w:t>vida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loca</w:t>
      </w:r>
      <w:proofErr w:type="spellEnd"/>
      <w:r>
        <w:rPr>
          <w:rStyle w:val="Hyperlink"/>
        </w:rPr>
        <w:t xml:space="preserve">! </w:t>
      </w:r>
      <w:proofErr w:type="gramStart"/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 xml:space="preserve"> (11):597–603.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67" w:name="crlink_0002589181_bb0330"/>
      <w:bookmarkEnd w:id="67"/>
      <w:r>
        <w:t>65.</w:t>
      </w:r>
      <w:hyperlink r:id="rId15" w:anchor="rfLink65rf0330" w:history="1">
        <w:r>
          <w:rPr>
            <w:rStyle w:val="Hyperlink"/>
          </w:rPr>
          <w:t xml:space="preserve">Karssen AM, Her S, Li JZ, et al. Stress-induced changes in primate prefrontal profiles of gene expression. </w:t>
        </w:r>
        <w:proofErr w:type="spellStart"/>
        <w:proofErr w:type="gramStart"/>
        <w:r>
          <w:rPr>
            <w:rStyle w:val="Hyperlink"/>
            <w:i/>
            <w:iCs/>
          </w:rPr>
          <w:t>Mol</w:t>
        </w:r>
        <w:proofErr w:type="spellEnd"/>
        <w:r>
          <w:rPr>
            <w:rStyle w:val="Hyperlink"/>
            <w:i/>
            <w:iCs/>
          </w:rPr>
          <w:t xml:space="preserve">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2007</w:t>
        </w:r>
        <w:proofErr w:type="gramStart"/>
        <w:r>
          <w:rPr>
            <w:rStyle w:val="Hyperlink"/>
          </w:rPr>
          <w:t>;12</w:t>
        </w:r>
        <w:proofErr w:type="gramEnd"/>
        <w:r>
          <w:rPr>
            <w:rStyle w:val="Hyperlink"/>
          </w:rPr>
          <w:t>(12):1089–1102.</w:t>
        </w:r>
      </w:hyperlink>
    </w:p>
    <w:p w:rsidR="00525B72" w:rsidRDefault="00525B72" w:rsidP="000A2925">
      <w:bookmarkStart w:id="68" w:name="crlink_0002589181_bb0335"/>
      <w:bookmarkEnd w:id="68"/>
      <w:r>
        <w:t>66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"rfLink66rf0335" </w:instrText>
      </w:r>
      <w:r w:rsidR="007749B5">
        <w:fldChar w:fldCharType="separate"/>
      </w:r>
      <w:r>
        <w:rPr>
          <w:rStyle w:val="Hyperlink"/>
        </w:rPr>
        <w:t xml:space="preserve">Alfonso J, </w:t>
      </w:r>
      <w:proofErr w:type="spellStart"/>
      <w:r>
        <w:rPr>
          <w:rStyle w:val="Hyperlink"/>
        </w:rPr>
        <w:t>Frasch</w:t>
      </w:r>
      <w:proofErr w:type="spellEnd"/>
      <w:r>
        <w:rPr>
          <w:rStyle w:val="Hyperlink"/>
        </w:rPr>
        <w:t xml:space="preserve"> AC, </w:t>
      </w:r>
      <w:proofErr w:type="spellStart"/>
      <w:r>
        <w:rPr>
          <w:rStyle w:val="Hyperlink"/>
        </w:rPr>
        <w:t>Flugge</w:t>
      </w:r>
      <w:proofErr w:type="spellEnd"/>
      <w:r>
        <w:rPr>
          <w:rStyle w:val="Hyperlink"/>
        </w:rPr>
        <w:t xml:space="preserve"> G. Chronic stress, depression and antidepressants: effects on gene transcription in the hippocampus. </w:t>
      </w:r>
      <w:r>
        <w:rPr>
          <w:rStyle w:val="Hyperlink"/>
          <w:i/>
          <w:iCs/>
        </w:rPr>
        <w:t xml:space="preserve">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2005</w:t>
      </w:r>
      <w:proofErr w:type="gramStart"/>
      <w:r>
        <w:rPr>
          <w:rStyle w:val="Hyperlink"/>
        </w:rPr>
        <w:t>;16</w:t>
      </w:r>
      <w:proofErr w:type="gramEnd"/>
      <w:r>
        <w:rPr>
          <w:rStyle w:val="Hyperlink"/>
        </w:rPr>
        <w:t>(1):43–56.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69" w:name="crlink_0002589181_bb0340"/>
      <w:bookmarkEnd w:id="69"/>
      <w:r>
        <w:t>67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"rfLink67rf0340" </w:instrText>
      </w:r>
      <w:r w:rsidR="007749B5">
        <w:fldChar w:fldCharType="separate"/>
      </w:r>
      <w:r>
        <w:rPr>
          <w:rStyle w:val="Hyperlink"/>
        </w:rPr>
        <w:t xml:space="preserve">Bisaz R, </w:t>
      </w:r>
      <w:proofErr w:type="spellStart"/>
      <w:r>
        <w:rPr>
          <w:rStyle w:val="Hyperlink"/>
        </w:rPr>
        <w:t>Conboy</w:t>
      </w:r>
      <w:proofErr w:type="spellEnd"/>
      <w:r>
        <w:rPr>
          <w:rStyle w:val="Hyperlink"/>
        </w:rPr>
        <w:t xml:space="preserve"> L, Sandi C. Learning under stress: a role for the neural cell adhesion molecule NCAM.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  <w:i/>
          <w:iCs/>
        </w:rPr>
        <w:t xml:space="preserve"> Learn Mem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;91</w:t>
      </w:r>
      <w:proofErr w:type="gramEnd"/>
      <w:r>
        <w:rPr>
          <w:rStyle w:val="Hyperlink"/>
        </w:rPr>
        <w:t>(4):333–342.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70" w:name="crlink_0002589181_bb0345"/>
      <w:bookmarkEnd w:id="70"/>
      <w:r>
        <w:t>68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"rfLink68rf0345" </w:instrText>
      </w:r>
      <w:r w:rsidR="007749B5">
        <w:fldChar w:fldCharType="separate"/>
      </w:r>
      <w:r>
        <w:rPr>
          <w:rStyle w:val="Hyperlink"/>
        </w:rPr>
        <w:t xml:space="preserve">Bianchi M, </w:t>
      </w:r>
      <w:proofErr w:type="spellStart"/>
      <w:r>
        <w:rPr>
          <w:rStyle w:val="Hyperlink"/>
        </w:rPr>
        <w:t>Heidbreder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Crespi</w:t>
      </w:r>
      <w:proofErr w:type="spellEnd"/>
      <w:r>
        <w:rPr>
          <w:rStyle w:val="Hyperlink"/>
        </w:rPr>
        <w:t xml:space="preserve"> F. Cytoskeletal changes in the hippocampus following restraint stress: role of serotonin and microtubules. </w:t>
      </w:r>
      <w:r>
        <w:rPr>
          <w:rStyle w:val="Hyperlink"/>
          <w:i/>
          <w:iCs/>
        </w:rPr>
        <w:t>Synapse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;49</w:t>
      </w:r>
      <w:proofErr w:type="gramEnd"/>
      <w:r>
        <w:rPr>
          <w:rStyle w:val="Hyperlink"/>
        </w:rPr>
        <w:t>(3):188–194.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71" w:name="crlink_0002589181_bb0350"/>
      <w:bookmarkEnd w:id="71"/>
      <w:r>
        <w:t>69.</w:t>
      </w:r>
      <w:hyperlink r:id="rId16" w:anchor="rfLink69rf0350" w:history="1">
        <w:r>
          <w:rPr>
            <w:rStyle w:val="Hyperlink"/>
          </w:rPr>
          <w:t xml:space="preserve">Abumaria N, </w:t>
        </w:r>
        <w:proofErr w:type="spellStart"/>
        <w:r>
          <w:rPr>
            <w:rStyle w:val="Hyperlink"/>
          </w:rPr>
          <w:t>Rygula</w:t>
        </w:r>
        <w:proofErr w:type="spellEnd"/>
        <w:r>
          <w:rPr>
            <w:rStyle w:val="Hyperlink"/>
          </w:rPr>
          <w:t xml:space="preserve"> R, </w:t>
        </w:r>
        <w:proofErr w:type="spellStart"/>
        <w:r>
          <w:rPr>
            <w:rStyle w:val="Hyperlink"/>
          </w:rPr>
          <w:t>Havemann-Reinecke</w:t>
        </w:r>
        <w:proofErr w:type="spellEnd"/>
        <w:r>
          <w:rPr>
            <w:rStyle w:val="Hyperlink"/>
          </w:rPr>
          <w:t xml:space="preserve"> U, et al. Identification of genes regulated by chronic social stress in the rat dorsal raphe nucleus. </w:t>
        </w:r>
        <w:proofErr w:type="gramStart"/>
        <w:r>
          <w:rPr>
            <w:rStyle w:val="Hyperlink"/>
            <w:i/>
            <w:iCs/>
          </w:rPr>
          <w:t xml:space="preserve">Cell </w:t>
        </w:r>
        <w:proofErr w:type="spellStart"/>
        <w:r>
          <w:rPr>
            <w:rStyle w:val="Hyperlink"/>
            <w:i/>
            <w:iCs/>
          </w:rPr>
          <w:t>Mol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Neurobiol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2006</w:t>
        </w:r>
        <w:proofErr w:type="gramStart"/>
        <w:r>
          <w:rPr>
            <w:rStyle w:val="Hyperlink"/>
          </w:rPr>
          <w:t>;26</w:t>
        </w:r>
        <w:proofErr w:type="gramEnd"/>
        <w:r>
          <w:rPr>
            <w:rStyle w:val="Hyperlink"/>
          </w:rPr>
          <w:t>(2):145–162.</w:t>
        </w:r>
      </w:hyperlink>
    </w:p>
    <w:p w:rsidR="00525B72" w:rsidRDefault="00525B72" w:rsidP="000A2925">
      <w:bookmarkStart w:id="72" w:name="crlink_0002589181_bb0355"/>
      <w:bookmarkEnd w:id="72"/>
      <w:r>
        <w:t>70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"rfLink70rf0355" </w:instrText>
      </w:r>
      <w:r w:rsidR="007749B5">
        <w:fldChar w:fldCharType="separate"/>
      </w:r>
      <w:r>
        <w:rPr>
          <w:rStyle w:val="Hyperlink"/>
        </w:rPr>
        <w:t>Mifsud KR, Gutierrez-</w:t>
      </w:r>
      <w:proofErr w:type="spellStart"/>
      <w:r>
        <w:rPr>
          <w:rStyle w:val="Hyperlink"/>
        </w:rPr>
        <w:t>Mecinas</w:t>
      </w:r>
      <w:proofErr w:type="spellEnd"/>
      <w:r>
        <w:rPr>
          <w:rStyle w:val="Hyperlink"/>
        </w:rPr>
        <w:t xml:space="preserve"> M, Trollope AF, Collins A, </w:t>
      </w:r>
      <w:proofErr w:type="spellStart"/>
      <w:r>
        <w:rPr>
          <w:rStyle w:val="Hyperlink"/>
        </w:rPr>
        <w:t>Saunderson</w:t>
      </w:r>
      <w:proofErr w:type="spellEnd"/>
      <w:r>
        <w:rPr>
          <w:rStyle w:val="Hyperlink"/>
        </w:rPr>
        <w:t xml:space="preserve"> EA, </w:t>
      </w:r>
      <w:proofErr w:type="spellStart"/>
      <w:r>
        <w:rPr>
          <w:rStyle w:val="Hyperlink"/>
        </w:rPr>
        <w:t>Reul</w:t>
      </w:r>
      <w:proofErr w:type="spellEnd"/>
      <w:r>
        <w:rPr>
          <w:rStyle w:val="Hyperlink"/>
        </w:rPr>
        <w:t xml:space="preserve"> JM. </w:t>
      </w:r>
      <w:proofErr w:type="gramStart"/>
      <w:r>
        <w:rPr>
          <w:rStyle w:val="Hyperlink"/>
        </w:rPr>
        <w:t>Epigenetic mechanisms in stress and adaptation.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Brain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Immun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;25</w:t>
      </w:r>
      <w:proofErr w:type="gramEnd"/>
      <w:r>
        <w:rPr>
          <w:rStyle w:val="Hyperlink"/>
        </w:rPr>
        <w:t>(7):1305–1315.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73" w:name="crlink_0002589181_bb0360"/>
      <w:bookmarkEnd w:id="73"/>
      <w:r>
        <w:t>71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"rfLink71rf0360" </w:instrText>
      </w:r>
      <w:r w:rsidR="007749B5">
        <w:fldChar w:fldCharType="separate"/>
      </w:r>
      <w:r>
        <w:rPr>
          <w:rStyle w:val="Hyperlink"/>
        </w:rPr>
        <w:t xml:space="preserve">Schouten M, </w:t>
      </w:r>
      <w:proofErr w:type="spellStart"/>
      <w:r>
        <w:rPr>
          <w:rStyle w:val="Hyperlink"/>
        </w:rPr>
        <w:t>Aschrafi</w:t>
      </w:r>
      <w:proofErr w:type="spellEnd"/>
      <w:r>
        <w:rPr>
          <w:rStyle w:val="Hyperlink"/>
        </w:rPr>
        <w:t xml:space="preserve"> A, Bielefeld P, </w:t>
      </w:r>
      <w:proofErr w:type="spellStart"/>
      <w:r>
        <w:rPr>
          <w:rStyle w:val="Hyperlink"/>
        </w:rPr>
        <w:t>Doxakis</w:t>
      </w:r>
      <w:proofErr w:type="spellEnd"/>
      <w:r>
        <w:rPr>
          <w:rStyle w:val="Hyperlink"/>
        </w:rPr>
        <w:t xml:space="preserve"> E, Fitzsimons CP. microRNAs and the regulation of neuronal plasticity under stress conditions. </w:t>
      </w:r>
      <w:proofErr w:type="gramStart"/>
      <w:r>
        <w:rPr>
          <w:rStyle w:val="Hyperlink"/>
          <w:i/>
          <w:iCs/>
        </w:rPr>
        <w:t>Neuroscience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;241:188</w:t>
      </w:r>
      <w:proofErr w:type="gramEnd"/>
      <w:r>
        <w:rPr>
          <w:rStyle w:val="Hyperlink"/>
        </w:rPr>
        <w:t>–205.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74" w:name="crlink_0002589181_bb0365"/>
      <w:bookmarkEnd w:id="74"/>
      <w:r>
        <w:t>72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"rfLink72rf0365" </w:instrText>
      </w:r>
      <w:r w:rsidR="007749B5">
        <w:fldChar w:fldCharType="separate"/>
      </w:r>
      <w:r>
        <w:rPr>
          <w:rStyle w:val="Hyperlink"/>
        </w:rPr>
        <w:t xml:space="preserve">Conrad CD, LeDoux JE, </w:t>
      </w:r>
      <w:proofErr w:type="spellStart"/>
      <w:r>
        <w:rPr>
          <w:rStyle w:val="Hyperlink"/>
        </w:rPr>
        <w:t>Magarinos</w:t>
      </w:r>
      <w:proofErr w:type="spellEnd"/>
      <w:r>
        <w:rPr>
          <w:rStyle w:val="Hyperlink"/>
        </w:rPr>
        <w:t xml:space="preserve"> AM, McEwen BS. Repeated restraint stress facilitates fear conditioning independently of causing hippocampal CA3 dendritic atrophy.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1999</w:t>
      </w:r>
      <w:proofErr w:type="gramStart"/>
      <w:r>
        <w:rPr>
          <w:rStyle w:val="Hyperlink"/>
        </w:rPr>
        <w:t>;113</w:t>
      </w:r>
      <w:proofErr w:type="gramEnd"/>
      <w:r>
        <w:rPr>
          <w:rStyle w:val="Hyperlink"/>
        </w:rPr>
        <w:t>(5):902–913.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75" w:name="crlink_0002589181_bb0370"/>
      <w:bookmarkEnd w:id="75"/>
      <w:r>
        <w:t>73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"rfLink73rf0370" </w:instrText>
      </w:r>
      <w:r w:rsidR="007749B5">
        <w:fldChar w:fldCharType="separate"/>
      </w:r>
      <w:r>
        <w:rPr>
          <w:rStyle w:val="Hyperlink"/>
        </w:rPr>
        <w:t xml:space="preserve">Alfarez DN, De </w:t>
      </w:r>
      <w:proofErr w:type="spellStart"/>
      <w:r>
        <w:rPr>
          <w:rStyle w:val="Hyperlink"/>
        </w:rPr>
        <w:t>Simoni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Velzing</w:t>
      </w:r>
      <w:proofErr w:type="spellEnd"/>
      <w:r>
        <w:rPr>
          <w:rStyle w:val="Hyperlink"/>
        </w:rPr>
        <w:t xml:space="preserve"> EH, et al. </w:t>
      </w:r>
      <w:proofErr w:type="spellStart"/>
      <w:r>
        <w:rPr>
          <w:rStyle w:val="Hyperlink"/>
        </w:rPr>
        <w:t>Corticosterone</w:t>
      </w:r>
      <w:proofErr w:type="spellEnd"/>
      <w:r>
        <w:rPr>
          <w:rStyle w:val="Hyperlink"/>
        </w:rPr>
        <w:t xml:space="preserve"> reduces dendritic complexity in developing hippocampal CA1 neurons. </w:t>
      </w:r>
      <w:proofErr w:type="gramStart"/>
      <w:r>
        <w:rPr>
          <w:rStyle w:val="Hyperlink"/>
          <w:i/>
          <w:iCs/>
        </w:rPr>
        <w:t>Hippocampus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;19</w:t>
      </w:r>
      <w:proofErr w:type="gramEnd"/>
      <w:r>
        <w:rPr>
          <w:rStyle w:val="Hyperlink"/>
        </w:rPr>
        <w:t>(9):828–836.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76" w:name="crlink_0002589181_bb0375"/>
      <w:bookmarkEnd w:id="76"/>
      <w:r>
        <w:t>74.</w:t>
      </w:r>
      <w:hyperlink r:id="rId17" w:anchor="rfLink74rf0375" w:history="1">
        <w:r>
          <w:rPr>
            <w:rStyle w:val="Hyperlink"/>
          </w:rPr>
          <w:t xml:space="preserve">Bourdeau I, Bard C, Noel B, et al. Loss of brain volume in endogenous Cushing's syndrome and its reversibility after correction of </w:t>
        </w:r>
        <w:proofErr w:type="spellStart"/>
        <w:r>
          <w:rPr>
            <w:rStyle w:val="Hyperlink"/>
          </w:rPr>
          <w:t>hypercortisolism</w:t>
        </w:r>
        <w:proofErr w:type="spellEnd"/>
        <w:r>
          <w:rPr>
            <w:rStyle w:val="Hyperlink"/>
          </w:rPr>
          <w:t xml:space="preserve">. </w:t>
        </w:r>
        <w:proofErr w:type="gramStart"/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Clin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Endocrinol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Metab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2002</w:t>
        </w:r>
        <w:proofErr w:type="gramStart"/>
        <w:r>
          <w:rPr>
            <w:rStyle w:val="Hyperlink"/>
          </w:rPr>
          <w:t>;87</w:t>
        </w:r>
        <w:proofErr w:type="gramEnd"/>
        <w:r>
          <w:rPr>
            <w:rStyle w:val="Hyperlink"/>
          </w:rPr>
          <w:t>(5):1949–1954.</w:t>
        </w:r>
      </w:hyperlink>
    </w:p>
    <w:p w:rsidR="00525B72" w:rsidRDefault="00525B72" w:rsidP="000A2925">
      <w:bookmarkStart w:id="77" w:name="crlink_0002589181_bb0380"/>
      <w:bookmarkEnd w:id="77"/>
      <w:r>
        <w:t>75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"rfLink75rf0380" </w:instrText>
      </w:r>
      <w:r w:rsidR="007749B5">
        <w:fldChar w:fldCharType="separate"/>
      </w:r>
      <w:r>
        <w:rPr>
          <w:rStyle w:val="Hyperlink"/>
        </w:rPr>
        <w:t xml:space="preserve">Czeh B, </w:t>
      </w:r>
      <w:proofErr w:type="spellStart"/>
      <w:r>
        <w:rPr>
          <w:rStyle w:val="Hyperlink"/>
        </w:rPr>
        <w:t>Lucassen</w:t>
      </w:r>
      <w:proofErr w:type="spellEnd"/>
      <w:r>
        <w:rPr>
          <w:rStyle w:val="Hyperlink"/>
        </w:rPr>
        <w:t xml:space="preserve"> PJ. What causes the hippocampal volume decrease in depression? Are neurogenesis, glial changes and apoptosis implicated? </w:t>
      </w:r>
      <w:proofErr w:type="spellStart"/>
      <w:proofErr w:type="gramStart"/>
      <w:r>
        <w:rPr>
          <w:rStyle w:val="Hyperlink"/>
          <w:i/>
          <w:iCs/>
        </w:rPr>
        <w:t>Eur</w:t>
      </w:r>
      <w:proofErr w:type="spellEnd"/>
      <w:r>
        <w:rPr>
          <w:rStyle w:val="Hyperlink"/>
          <w:i/>
          <w:iCs/>
        </w:rPr>
        <w:t xml:space="preserve"> Arch Psychiatry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;257</w:t>
      </w:r>
      <w:proofErr w:type="gramEnd"/>
      <w:r>
        <w:rPr>
          <w:rStyle w:val="Hyperlink"/>
        </w:rPr>
        <w:t>(5):250–260.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78" w:name="crlink_0002589181_bb0385"/>
      <w:bookmarkEnd w:id="78"/>
      <w:r>
        <w:lastRenderedPageBreak/>
        <w:t>76</w:t>
      </w:r>
      <w:proofErr w:type="gramStart"/>
      <w:r>
        <w:t>.</w:t>
      </w:r>
      <w:proofErr w:type="gramEnd"/>
      <w:r w:rsidR="007749B5">
        <w:fldChar w:fldCharType="begin"/>
      </w:r>
      <w:r w:rsidR="007749B5">
        <w:instrText xml:space="preserve"> HYPERLINK "file:///D:\\womat-filecopy\\Ed-Reference\\0002589181.html" \l "rfLink76rf0385" </w:instrText>
      </w:r>
      <w:r w:rsidR="007749B5">
        <w:fldChar w:fldCharType="separate"/>
      </w:r>
      <w:r>
        <w:rPr>
          <w:rStyle w:val="Hyperlink"/>
        </w:rPr>
        <w:t xml:space="preserve">Lucassen PJ, </w:t>
      </w:r>
      <w:proofErr w:type="spellStart"/>
      <w:r>
        <w:rPr>
          <w:rStyle w:val="Hyperlink"/>
        </w:rPr>
        <w:t>Pruessner</w:t>
      </w:r>
      <w:proofErr w:type="spellEnd"/>
      <w:r>
        <w:rPr>
          <w:rStyle w:val="Hyperlink"/>
        </w:rPr>
        <w:t xml:space="preserve"> J, Sousa N, et al. Neuropathology of stress. </w:t>
      </w:r>
      <w:proofErr w:type="spellStart"/>
      <w:proofErr w:type="gramStart"/>
      <w:r>
        <w:rPr>
          <w:rStyle w:val="Hyperlink"/>
          <w:i/>
          <w:iCs/>
        </w:rPr>
        <w:t>Acta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Neuropathol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;127</w:t>
      </w:r>
      <w:proofErr w:type="gramEnd"/>
      <w:r>
        <w:rPr>
          <w:rStyle w:val="Hyperlink"/>
        </w:rPr>
        <w:t>(1):109–135.</w:t>
      </w:r>
      <w:r w:rsidR="007749B5">
        <w:rPr>
          <w:rStyle w:val="Hyperlink"/>
        </w:rPr>
        <w:fldChar w:fldCharType="end"/>
      </w:r>
    </w:p>
    <w:p w:rsidR="00525B72" w:rsidRDefault="00525B72" w:rsidP="000A2925">
      <w:bookmarkStart w:id="79" w:name="crlink_0002589181_bb0390"/>
      <w:bookmarkEnd w:id="79"/>
      <w:r>
        <w:t>77.</w:t>
      </w:r>
      <w:hyperlink r:id="rId18" w:anchor="rfLink77rf0390" w:history="1">
        <w:r>
          <w:rPr>
            <w:rStyle w:val="Hyperlink"/>
          </w:rPr>
          <w:t xml:space="preserve">Flügge G, Kramer M, </w:t>
        </w:r>
        <w:proofErr w:type="spellStart"/>
        <w:r>
          <w:rPr>
            <w:rStyle w:val="Hyperlink"/>
          </w:rPr>
          <w:t>Rensing</w:t>
        </w:r>
        <w:proofErr w:type="spellEnd"/>
        <w:r>
          <w:rPr>
            <w:rStyle w:val="Hyperlink"/>
          </w:rPr>
          <w:t xml:space="preserve"> S, Fuchs E. 5HT</w:t>
        </w:r>
      </w:hyperlink>
      <w:hyperlink r:id="rId19" w:anchor="rfLink77rf0390" w:history="1">
        <w:r>
          <w:rPr>
            <w:rStyle w:val="Hyperlink"/>
            <w:vertAlign w:val="subscript"/>
          </w:rPr>
          <w:t>1A</w:t>
        </w:r>
      </w:hyperlink>
      <w:hyperlink r:id="rId20" w:anchor="rfLink77rf0390" w:history="1">
        <w:r>
          <w:rPr>
            <w:rStyle w:val="Hyperlink"/>
          </w:rPr>
          <w:t xml:space="preserve">-receptors and </w:t>
        </w:r>
        <w:proofErr w:type="spellStart"/>
        <w:r>
          <w:rPr>
            <w:rStyle w:val="Hyperlink"/>
          </w:rPr>
          <w:t>behaviour</w:t>
        </w:r>
        <w:proofErr w:type="spellEnd"/>
        <w:r>
          <w:rPr>
            <w:rStyle w:val="Hyperlink"/>
          </w:rPr>
          <w:t xml:space="preserve"> under chronic stress: selective counteraction by testosterone. </w:t>
        </w:r>
        <w:proofErr w:type="spellStart"/>
        <w:r>
          <w:rPr>
            <w:rStyle w:val="Hyperlink"/>
            <w:i/>
            <w:iCs/>
          </w:rPr>
          <w:t>Eur</w:t>
        </w:r>
        <w:proofErr w:type="spellEnd"/>
        <w:r>
          <w:rPr>
            <w:rStyle w:val="Hyperlink"/>
            <w:i/>
            <w:iCs/>
          </w:rPr>
          <w:t xml:space="preserve"> J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 1998</w:t>
        </w:r>
        <w:proofErr w:type="gramStart"/>
        <w:r>
          <w:rPr>
            <w:rStyle w:val="Hyperlink"/>
          </w:rPr>
          <w:t>;10</w:t>
        </w:r>
        <w:proofErr w:type="gramEnd"/>
        <w:r>
          <w:rPr>
            <w:rStyle w:val="Hyperlink"/>
          </w:rPr>
          <w:t>(8):2685–2693.</w:t>
        </w:r>
      </w:hyperlink>
    </w:p>
    <w:sectPr w:rsidR="00525B72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970AD"/>
    <w:multiLevelType w:val="singleLevel"/>
    <w:tmpl w:val="B8CE27E6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9D74DAA"/>
    <w:multiLevelType w:val="singleLevel"/>
    <w:tmpl w:val="C430F4BC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A2925"/>
    <w:rsid w:val="001274FC"/>
    <w:rsid w:val="001571E0"/>
    <w:rsid w:val="00165942"/>
    <w:rsid w:val="00197432"/>
    <w:rsid w:val="001E3BAB"/>
    <w:rsid w:val="002366D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25B72"/>
    <w:rsid w:val="005D0363"/>
    <w:rsid w:val="005D1DFA"/>
    <w:rsid w:val="006135AB"/>
    <w:rsid w:val="00657A06"/>
    <w:rsid w:val="006C681B"/>
    <w:rsid w:val="007218E0"/>
    <w:rsid w:val="0072391B"/>
    <w:rsid w:val="007749B5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9E7DD8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6D2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525B72"/>
    <w:rPr>
      <w:i/>
      <w:iCs/>
    </w:rPr>
  </w:style>
  <w:style w:type="character" w:styleId="Hyperlink">
    <w:name w:val="Hyperlink"/>
    <w:basedOn w:val="DefaultParagraphFont"/>
    <w:uiPriority w:val="99"/>
    <w:unhideWhenUsed/>
    <w:rsid w:val="00525B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5B72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25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89181.html" TargetMode="External"/><Relationship Id="rId13" Type="http://schemas.openxmlformats.org/officeDocument/2006/relationships/hyperlink" Target="file:///D:\womat-filecopy\Ed-Reference\0002589181.html" TargetMode="External"/><Relationship Id="rId18" Type="http://schemas.openxmlformats.org/officeDocument/2006/relationships/hyperlink" Target="file:///D:\womat-filecopy\Ed-Reference\0002589181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file:///D:\womat-filecopy\Ed-Reference\0002589181.html" TargetMode="External"/><Relationship Id="rId12" Type="http://schemas.openxmlformats.org/officeDocument/2006/relationships/hyperlink" Target="file:///D:\womat-filecopy\Ed-Reference\0002589181.html" TargetMode="External"/><Relationship Id="rId17" Type="http://schemas.openxmlformats.org/officeDocument/2006/relationships/hyperlink" Target="file:///D:\womat-filecopy\Ed-Reference\0002589181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womat-filecopy\Ed-Reference\0002589181.html" TargetMode="External"/><Relationship Id="rId20" Type="http://schemas.openxmlformats.org/officeDocument/2006/relationships/hyperlink" Target="file:///D:\womat-filecopy\Ed-Reference\000258918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89181.html" TargetMode="External"/><Relationship Id="rId11" Type="http://schemas.openxmlformats.org/officeDocument/2006/relationships/hyperlink" Target="file:///D:\womat-filecopy\Ed-Reference\000258918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womat-filecopy\Ed-Reference\0002589181.html" TargetMode="External"/><Relationship Id="rId10" Type="http://schemas.openxmlformats.org/officeDocument/2006/relationships/hyperlink" Target="file:///D:\womat-filecopy\Ed-Reference\0002589181.html" TargetMode="External"/><Relationship Id="rId19" Type="http://schemas.openxmlformats.org/officeDocument/2006/relationships/hyperlink" Target="file:///D:\womat-filecopy\Ed-Reference\00025891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89181.html" TargetMode="External"/><Relationship Id="rId14" Type="http://schemas.openxmlformats.org/officeDocument/2006/relationships/hyperlink" Target="file:///D:\womat-filecopy\Ed-Reference\000258918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1762</Words>
  <Characters>18429</Characters>
  <Application>Microsoft Office Word</Application>
  <DocSecurity>0</DocSecurity>
  <Lines>153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2016-03-08T04:57:00Z</dcterms:created>
  <dcterms:modified xsi:type="dcterms:W3CDTF">2016-04-23T00:28:00Z</dcterms:modified>
</cp:coreProperties>
</file>